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6" w:rsidRPr="00EA3536" w:rsidRDefault="00BB2B56" w:rsidP="00BB2B5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</w:rPr>
      </w:pPr>
      <w:r w:rsidRPr="00EA3536">
        <w:rPr>
          <w:rFonts w:ascii="Arial" w:eastAsia="Times New Roman" w:hAnsi="Arial" w:cs="Arial"/>
          <w:b/>
          <w:bCs/>
          <w:color w:val="000000"/>
        </w:rPr>
        <w:t xml:space="preserve">Value of Licensure – </w:t>
      </w:r>
      <w:r w:rsidR="007A19FA" w:rsidRPr="00EA3536">
        <w:rPr>
          <w:rFonts w:ascii="Arial" w:eastAsia="Times New Roman" w:hAnsi="Arial" w:cs="Arial"/>
          <w:b/>
          <w:bCs/>
          <w:color w:val="000000"/>
        </w:rPr>
        <w:t>Information gathering</w:t>
      </w:r>
    </w:p>
    <w:p w:rsidR="00D45411" w:rsidRPr="00EA3536" w:rsidRDefault="00D45411" w:rsidP="00B505A9">
      <w:pPr>
        <w:spacing w:after="0"/>
      </w:pPr>
      <w:r w:rsidRPr="00EA3536">
        <w:rPr>
          <w:rFonts w:cs="Arial"/>
          <w:color w:val="000000"/>
        </w:rPr>
        <w:t>The American Institute of Architects (AIA) defines an architect as follows: “An architect is a licensed professional with specialized skills who designs buildings and cityscapes and helps make real the unique vision of their clients and communities.</w:t>
      </w:r>
      <w:r w:rsidRPr="00EA3536">
        <w:t>”</w:t>
      </w:r>
    </w:p>
    <w:p w:rsidR="00D45411" w:rsidRPr="00EA3536" w:rsidRDefault="00D45411" w:rsidP="00B505A9">
      <w:pPr>
        <w:spacing w:after="0"/>
      </w:pPr>
      <w:r w:rsidRPr="00EA3536">
        <w:t xml:space="preserve">The practice of Architecture is governed by each individual state and territory. Each state adopts its own Building Code through state legislative processes. </w:t>
      </w:r>
    </w:p>
    <w:p w:rsidR="00BB2B56" w:rsidRPr="00B505A9" w:rsidRDefault="00D45411" w:rsidP="00BB2B56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color w:val="000000"/>
        </w:rPr>
      </w:pPr>
      <w:r w:rsidRPr="00B505A9">
        <w:rPr>
          <w:rFonts w:eastAsia="Times New Roman" w:cs="Arial"/>
          <w:b/>
          <w:bCs/>
          <w:color w:val="000000"/>
        </w:rPr>
        <w:t>Compiled definitions of the Practice of Architecture by state or territory</w:t>
      </w:r>
    </w:p>
    <w:p w:rsidR="00D45411" w:rsidRPr="00EA3536" w:rsidRDefault="00B505A9" w:rsidP="00BB2B56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color w:val="000000"/>
        </w:rPr>
      </w:pPr>
      <w:hyperlink r:id="rId6" w:history="1">
        <w:r w:rsidR="00D45411" w:rsidRPr="00EA3536">
          <w:rPr>
            <w:rStyle w:val="Hyperlink"/>
          </w:rPr>
          <w:t>http://www.aia.org/aiaucmp/groups/aia/documents/pdf/aiab095374.pdf</w:t>
        </w:r>
      </w:hyperlink>
      <w:r w:rsidR="00E4568C" w:rsidRPr="00EA3536">
        <w:t xml:space="preserve"> (also attached as separate </w:t>
      </w:r>
      <w:r w:rsidR="00E4568C" w:rsidRPr="00EA3536">
        <w:rPr>
          <w:rFonts w:cs="Arial"/>
        </w:rPr>
        <w:t>document</w:t>
      </w:r>
    </w:p>
    <w:p w:rsidR="00EA38D2" w:rsidRPr="00EA3536" w:rsidRDefault="00EA38D2" w:rsidP="00E4568C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Theme="minorHAnsi" w:eastAsia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BF148B" w:rsidRPr="005B54F9" w:rsidRDefault="00BF148B" w:rsidP="00BF148B">
      <w:pPr>
        <w:rPr>
          <w:rFonts w:ascii="Arial" w:hAnsi="Arial" w:cs="Arial"/>
          <w:b/>
          <w:sz w:val="20"/>
          <w:szCs w:val="20"/>
        </w:rPr>
      </w:pPr>
      <w:r w:rsidRPr="005B54F9">
        <w:rPr>
          <w:rFonts w:ascii="Arial" w:hAnsi="Arial" w:cs="Arial"/>
          <w:b/>
          <w:sz w:val="20"/>
          <w:szCs w:val="20"/>
        </w:rPr>
        <w:t xml:space="preserve">From </w:t>
      </w:r>
      <w:proofErr w:type="spellStart"/>
      <w:r w:rsidRPr="005B54F9">
        <w:rPr>
          <w:rFonts w:ascii="Arial" w:hAnsi="Arial" w:cs="Arial"/>
          <w:b/>
          <w:sz w:val="20"/>
          <w:szCs w:val="20"/>
        </w:rPr>
        <w:t>ARCHcareers</w:t>
      </w:r>
      <w:proofErr w:type="spellEnd"/>
    </w:p>
    <w:p w:rsidR="00BF148B" w:rsidRPr="00B505A9" w:rsidRDefault="00BF148B" w:rsidP="00B505A9">
      <w:pPr>
        <w:rPr>
          <w:rFonts w:ascii="inherit" w:eastAsiaTheme="majorEastAsia" w:hAnsi="inherit" w:cs="Arial"/>
          <w:color w:val="006699"/>
          <w:u w:val="single"/>
          <w:bdr w:val="none" w:sz="0" w:space="0" w:color="auto" w:frame="1"/>
        </w:rPr>
      </w:pPr>
      <w:hyperlink r:id="rId7" w:history="1">
        <w:r w:rsidRPr="005B54F9">
          <w:rPr>
            <w:rStyle w:val="Hyperlink"/>
            <w:rFonts w:ascii="inherit" w:eastAsiaTheme="majorEastAsia" w:hAnsi="inherit" w:cs="Arial"/>
            <w:color w:val="006699"/>
            <w:bdr w:val="none" w:sz="0" w:space="0" w:color="auto" w:frame="1"/>
          </w:rPr>
          <w:t>ARCHcareers.org</w:t>
        </w:r>
      </w:hyperlink>
      <w:r>
        <w:rPr>
          <w:rStyle w:val="Hyperlink"/>
          <w:rFonts w:ascii="inherit" w:eastAsiaTheme="majorEastAsia" w:hAnsi="inherit" w:cs="Arial"/>
          <w:color w:val="006699"/>
          <w:sz w:val="18"/>
          <w:szCs w:val="18"/>
          <w:bdr w:val="none" w:sz="0" w:space="0" w:color="auto" w:frame="1"/>
        </w:rPr>
        <w:t xml:space="preserve">  </w:t>
      </w:r>
      <w:r w:rsidRPr="00BF148B">
        <w:rPr>
          <w:rStyle w:val="Hyperlink"/>
          <w:rFonts w:eastAsiaTheme="majorEastAsia" w:cs="Arial"/>
          <w:color w:val="auto"/>
          <w:u w:val="none"/>
          <w:bdr w:val="none" w:sz="0" w:space="0" w:color="auto" w:frame="1"/>
        </w:rPr>
        <w:t>A great primer web site</w:t>
      </w:r>
    </w:p>
    <w:p w:rsidR="00BF148B" w:rsidRDefault="00BF148B" w:rsidP="00E4568C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Theme="minorHAnsi" w:eastAsiaTheme="minorHAnsi" w:hAnsiTheme="minorHAnsi" w:cs="Arial"/>
          <w:b/>
          <w:sz w:val="22"/>
          <w:szCs w:val="22"/>
        </w:rPr>
      </w:pPr>
    </w:p>
    <w:p w:rsidR="00E4568C" w:rsidRPr="00EA3536" w:rsidRDefault="00E4568C" w:rsidP="00E4568C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Theme="minorHAnsi" w:eastAsiaTheme="minorHAnsi" w:hAnsiTheme="minorHAnsi" w:cs="Arial"/>
          <w:b/>
          <w:sz w:val="22"/>
          <w:szCs w:val="22"/>
        </w:rPr>
      </w:pPr>
      <w:r w:rsidRPr="00EA3536">
        <w:rPr>
          <w:rFonts w:asciiTheme="minorHAnsi" w:eastAsiaTheme="minorHAnsi" w:hAnsiTheme="minorHAnsi" w:cs="Arial"/>
          <w:b/>
          <w:sz w:val="22"/>
          <w:szCs w:val="22"/>
        </w:rPr>
        <w:t>From NCARB</w:t>
      </w:r>
    </w:p>
    <w:p w:rsidR="00E4568C" w:rsidRPr="00EA3536" w:rsidRDefault="00EA38D2" w:rsidP="00B505A9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eastAsiaTheme="minorHAnsi" w:hAnsiTheme="minorHAnsi" w:cs="Arial"/>
          <w:sz w:val="22"/>
          <w:szCs w:val="22"/>
        </w:rPr>
      </w:pPr>
      <w:r w:rsidRPr="00EA3536">
        <w:rPr>
          <w:rFonts w:asciiTheme="minorHAnsi" w:eastAsiaTheme="minorHAnsi" w:hAnsiTheme="minorHAnsi" w:cs="Arial"/>
          <w:sz w:val="22"/>
          <w:szCs w:val="22"/>
        </w:rPr>
        <w:t xml:space="preserve">A great overview </w:t>
      </w:r>
      <w:hyperlink r:id="rId8" w:history="1">
        <w:r w:rsidR="00E4568C" w:rsidRPr="00EA3536">
          <w:rPr>
            <w:rStyle w:val="Hyperlink"/>
            <w:rFonts w:asciiTheme="minorHAnsi" w:hAnsiTheme="minorHAnsi"/>
            <w:sz w:val="22"/>
            <w:szCs w:val="22"/>
          </w:rPr>
          <w:t>http://www.ncarb.org/en/Becoming-an-Architect.aspx</w:t>
        </w:r>
      </w:hyperlink>
    </w:p>
    <w:p w:rsidR="00E4568C" w:rsidRPr="00B505A9" w:rsidRDefault="00EA38D2" w:rsidP="00B505A9">
      <w:pPr>
        <w:spacing w:after="0"/>
        <w:rPr>
          <w:rFonts w:cs="Arial"/>
          <w:b/>
        </w:rPr>
      </w:pPr>
      <w:r w:rsidRPr="00EA3536">
        <w:rPr>
          <w:b/>
        </w:rPr>
        <w:t>A great video series from NCARB on the process, ‘Destination Architect’ Also on YouTube:</w:t>
      </w:r>
      <w:r w:rsidRPr="00EA3536">
        <w:t xml:space="preserve"> </w:t>
      </w:r>
      <w:hyperlink r:id="rId9" w:history="1">
        <w:r w:rsidRPr="00EA3536">
          <w:rPr>
            <w:rStyle w:val="Hyperlink"/>
          </w:rPr>
          <w:t>http://www.ncarb.org/Becoming-an-Architect/Destination-Architect.aspx</w:t>
        </w:r>
      </w:hyperlink>
    </w:p>
    <w:p w:rsidR="00EA3536" w:rsidRDefault="00EA3536">
      <w:pPr>
        <w:rPr>
          <w:rFonts w:ascii="Arial" w:hAnsi="Arial" w:cs="Arial"/>
          <w:sz w:val="20"/>
          <w:szCs w:val="20"/>
        </w:rPr>
      </w:pPr>
    </w:p>
    <w:p w:rsidR="00EA3536" w:rsidRPr="00EA3536" w:rsidRDefault="00EA3536">
      <w:pPr>
        <w:rPr>
          <w:rFonts w:ascii="Arial" w:hAnsi="Arial" w:cs="Arial"/>
          <w:b/>
          <w:sz w:val="20"/>
          <w:szCs w:val="20"/>
        </w:rPr>
      </w:pPr>
      <w:r w:rsidRPr="00EA3536">
        <w:rPr>
          <w:rFonts w:ascii="Arial" w:hAnsi="Arial" w:cs="Arial"/>
          <w:b/>
          <w:sz w:val="20"/>
          <w:szCs w:val="20"/>
        </w:rPr>
        <w:t>Professional Conduct</w:t>
      </w:r>
    </w:p>
    <w:p w:rsidR="00EA3536" w:rsidRDefault="00EA3536" w:rsidP="00B505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NCARB Monograph</w:t>
      </w:r>
    </w:p>
    <w:p w:rsidR="00EA3536" w:rsidRDefault="00EA3536" w:rsidP="00B505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AIA</w:t>
      </w:r>
    </w:p>
    <w:p w:rsidR="00EA3536" w:rsidRDefault="00EA3536">
      <w:pPr>
        <w:rPr>
          <w:rFonts w:ascii="Arial" w:hAnsi="Arial" w:cs="Arial"/>
          <w:sz w:val="20"/>
          <w:szCs w:val="20"/>
        </w:rPr>
      </w:pPr>
    </w:p>
    <w:p w:rsidR="00EA3536" w:rsidRDefault="00EA3536">
      <w:r w:rsidRPr="00EA3536">
        <w:rPr>
          <w:rFonts w:ascii="Arial" w:hAnsi="Arial" w:cs="Arial"/>
          <w:b/>
          <w:sz w:val="20"/>
          <w:szCs w:val="20"/>
        </w:rPr>
        <w:t xml:space="preserve">NCARB 2013 </w:t>
      </w:r>
      <w:r>
        <w:rPr>
          <w:rFonts w:ascii="Arial" w:hAnsi="Arial" w:cs="Arial"/>
          <w:b/>
          <w:sz w:val="20"/>
          <w:szCs w:val="20"/>
        </w:rPr>
        <w:t xml:space="preserve">Surveys </w:t>
      </w:r>
      <w:hyperlink r:id="rId10" w:history="1">
        <w:r>
          <w:rPr>
            <w:rStyle w:val="Hyperlink"/>
          </w:rPr>
          <w:t>http://www.ncarb.org/Publications.aspx</w:t>
        </w:r>
      </w:hyperlink>
    </w:p>
    <w:p w:rsidR="00EA3536" w:rsidRPr="00533D4B" w:rsidRDefault="00EA3536">
      <w:pPr>
        <w:rPr>
          <w:rFonts w:ascii="Arial" w:hAnsi="Arial" w:cs="Arial"/>
          <w:b/>
        </w:rPr>
      </w:pPr>
    </w:p>
    <w:sectPr w:rsidR="00EA3536" w:rsidRPr="0053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 Medium">
    <w:altName w:val="Agend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 Light">
    <w:altName w:val="Agend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9208C5"/>
    <w:multiLevelType w:val="hybridMultilevel"/>
    <w:tmpl w:val="73704D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D7D638"/>
    <w:multiLevelType w:val="hybridMultilevel"/>
    <w:tmpl w:val="8EB083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D44469"/>
    <w:multiLevelType w:val="multilevel"/>
    <w:tmpl w:val="77D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7E"/>
    <w:rsid w:val="00533D4B"/>
    <w:rsid w:val="005B54F9"/>
    <w:rsid w:val="00777DF2"/>
    <w:rsid w:val="007A19FA"/>
    <w:rsid w:val="00B505A9"/>
    <w:rsid w:val="00BB2B56"/>
    <w:rsid w:val="00BF148B"/>
    <w:rsid w:val="00C33CE5"/>
    <w:rsid w:val="00C5707E"/>
    <w:rsid w:val="00D45411"/>
    <w:rsid w:val="00E4568C"/>
    <w:rsid w:val="00EA3536"/>
    <w:rsid w:val="00E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B2B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707E"/>
  </w:style>
  <w:style w:type="character" w:styleId="Emphasis">
    <w:name w:val="Emphasis"/>
    <w:basedOn w:val="DefaultParagraphFont"/>
    <w:uiPriority w:val="20"/>
    <w:qFormat/>
    <w:rsid w:val="00C5707E"/>
    <w:rPr>
      <w:i/>
      <w:iCs/>
    </w:rPr>
  </w:style>
  <w:style w:type="character" w:styleId="Strong">
    <w:name w:val="Strong"/>
    <w:basedOn w:val="DefaultParagraphFont"/>
    <w:uiPriority w:val="22"/>
    <w:qFormat/>
    <w:rsid w:val="00C5707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B2B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54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3536"/>
    <w:pPr>
      <w:autoSpaceDE w:val="0"/>
      <w:autoSpaceDN w:val="0"/>
      <w:adjustRightInd w:val="0"/>
      <w:spacing w:after="0" w:line="240" w:lineRule="auto"/>
    </w:pPr>
    <w:rPr>
      <w:rFonts w:ascii="Agenda Medium" w:hAnsi="Agenda Medium" w:cs="Agenda Medium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A3536"/>
    <w:pPr>
      <w:spacing w:line="4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A3536"/>
    <w:rPr>
      <w:rFonts w:cs="Agenda Medium"/>
      <w:color w:val="FDB813"/>
      <w:sz w:val="137"/>
      <w:szCs w:val="137"/>
    </w:rPr>
  </w:style>
  <w:style w:type="paragraph" w:customStyle="1" w:styleId="Pa12">
    <w:name w:val="Pa12"/>
    <w:basedOn w:val="Default"/>
    <w:next w:val="Default"/>
    <w:uiPriority w:val="99"/>
    <w:rsid w:val="00EA3536"/>
    <w:pPr>
      <w:spacing w:line="4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A3536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A3536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A3536"/>
    <w:rPr>
      <w:rFonts w:ascii="Agenda Light" w:hAnsi="Agenda Light" w:cs="Agenda Light"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B2B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707E"/>
  </w:style>
  <w:style w:type="character" w:styleId="Emphasis">
    <w:name w:val="Emphasis"/>
    <w:basedOn w:val="DefaultParagraphFont"/>
    <w:uiPriority w:val="20"/>
    <w:qFormat/>
    <w:rsid w:val="00C5707E"/>
    <w:rPr>
      <w:i/>
      <w:iCs/>
    </w:rPr>
  </w:style>
  <w:style w:type="character" w:styleId="Strong">
    <w:name w:val="Strong"/>
    <w:basedOn w:val="DefaultParagraphFont"/>
    <w:uiPriority w:val="22"/>
    <w:qFormat/>
    <w:rsid w:val="00C5707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B2B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54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3536"/>
    <w:pPr>
      <w:autoSpaceDE w:val="0"/>
      <w:autoSpaceDN w:val="0"/>
      <w:adjustRightInd w:val="0"/>
      <w:spacing w:after="0" w:line="240" w:lineRule="auto"/>
    </w:pPr>
    <w:rPr>
      <w:rFonts w:ascii="Agenda Medium" w:hAnsi="Agenda Medium" w:cs="Agenda Medium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A3536"/>
    <w:pPr>
      <w:spacing w:line="4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A3536"/>
    <w:rPr>
      <w:rFonts w:cs="Agenda Medium"/>
      <w:color w:val="FDB813"/>
      <w:sz w:val="137"/>
      <w:szCs w:val="137"/>
    </w:rPr>
  </w:style>
  <w:style w:type="paragraph" w:customStyle="1" w:styleId="Pa12">
    <w:name w:val="Pa12"/>
    <w:basedOn w:val="Default"/>
    <w:next w:val="Default"/>
    <w:uiPriority w:val="99"/>
    <w:rsid w:val="00EA3536"/>
    <w:pPr>
      <w:spacing w:line="4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A3536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A3536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A3536"/>
    <w:rPr>
      <w:rFonts w:ascii="Agenda Light" w:hAnsi="Agenda Light" w:cs="Agenda Ligh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647">
          <w:marLeft w:val="0"/>
          <w:marRight w:val="0"/>
          <w:marTop w:val="0"/>
          <w:marBottom w:val="150"/>
          <w:divBdr>
            <w:top w:val="dotted" w:sz="2" w:space="0" w:color="0000FF"/>
            <w:left w:val="dotted" w:sz="2" w:space="0" w:color="0000FF"/>
            <w:bottom w:val="dotted" w:sz="2" w:space="0" w:color="0000FF"/>
            <w:right w:val="dotted" w:sz="2" w:space="0" w:color="0000FF"/>
          </w:divBdr>
          <w:divsChild>
            <w:div w:id="56683861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2" w:space="0" w:color="FF0000"/>
                <w:right w:val="none" w:sz="0" w:space="0" w:color="auto"/>
              </w:divBdr>
            </w:div>
            <w:div w:id="89937340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99">
          <w:marLeft w:val="0"/>
          <w:marRight w:val="0"/>
          <w:marTop w:val="0"/>
          <w:marBottom w:val="150"/>
          <w:divBdr>
            <w:top w:val="dotted" w:sz="2" w:space="0" w:color="0000FF"/>
            <w:left w:val="dotted" w:sz="2" w:space="0" w:color="0000FF"/>
            <w:bottom w:val="dotted" w:sz="2" w:space="0" w:color="0000FF"/>
            <w:right w:val="dotted" w:sz="2" w:space="0" w:color="0000FF"/>
          </w:divBdr>
          <w:divsChild>
            <w:div w:id="73801677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2" w:space="0" w:color="FF0000"/>
                <w:right w:val="none" w:sz="0" w:space="0" w:color="auto"/>
              </w:divBdr>
            </w:div>
            <w:div w:id="522940193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8364">
          <w:marLeft w:val="0"/>
          <w:marRight w:val="0"/>
          <w:marTop w:val="0"/>
          <w:marBottom w:val="150"/>
          <w:divBdr>
            <w:top w:val="dotted" w:sz="2" w:space="0" w:color="0000FF"/>
            <w:left w:val="dotted" w:sz="2" w:space="0" w:color="0000FF"/>
            <w:bottom w:val="dotted" w:sz="2" w:space="0" w:color="0000FF"/>
            <w:right w:val="dotted" w:sz="2" w:space="0" w:color="0000FF"/>
          </w:divBdr>
          <w:divsChild>
            <w:div w:id="119846462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2" w:space="0" w:color="FF0000"/>
                <w:right w:val="none" w:sz="0" w:space="0" w:color="auto"/>
              </w:divBdr>
            </w:div>
            <w:div w:id="1738671447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430">
          <w:marLeft w:val="0"/>
          <w:marRight w:val="0"/>
          <w:marTop w:val="0"/>
          <w:marBottom w:val="150"/>
          <w:divBdr>
            <w:top w:val="dotted" w:sz="2" w:space="0" w:color="0000FF"/>
            <w:left w:val="dotted" w:sz="2" w:space="0" w:color="0000FF"/>
            <w:bottom w:val="dotted" w:sz="2" w:space="0" w:color="0000FF"/>
            <w:right w:val="dotted" w:sz="2" w:space="0" w:color="0000FF"/>
          </w:divBdr>
          <w:divsChild>
            <w:div w:id="55143102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2" w:space="0" w:color="FF0000"/>
                <w:right w:val="none" w:sz="0" w:space="0" w:color="auto"/>
              </w:divBdr>
            </w:div>
            <w:div w:id="433596963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807">
          <w:marLeft w:val="0"/>
          <w:marRight w:val="0"/>
          <w:marTop w:val="0"/>
          <w:marBottom w:val="150"/>
          <w:divBdr>
            <w:top w:val="dotted" w:sz="2" w:space="0" w:color="0000FF"/>
            <w:left w:val="dotted" w:sz="2" w:space="0" w:color="0000FF"/>
            <w:bottom w:val="dotted" w:sz="2" w:space="0" w:color="0000FF"/>
            <w:right w:val="dotted" w:sz="2" w:space="0" w:color="0000FF"/>
          </w:divBdr>
          <w:divsChild>
            <w:div w:id="199703372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2" w:space="0" w:color="FF0000"/>
                <w:right w:val="none" w:sz="0" w:space="0" w:color="auto"/>
              </w:divBdr>
            </w:div>
            <w:div w:id="185009366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8129">
          <w:marLeft w:val="0"/>
          <w:marRight w:val="0"/>
          <w:marTop w:val="0"/>
          <w:marBottom w:val="150"/>
          <w:divBdr>
            <w:top w:val="dotted" w:sz="2" w:space="0" w:color="0000FF"/>
            <w:left w:val="dotted" w:sz="2" w:space="0" w:color="0000FF"/>
            <w:bottom w:val="dotted" w:sz="2" w:space="0" w:color="0000FF"/>
            <w:right w:val="dotted" w:sz="2" w:space="0" w:color="0000FF"/>
          </w:divBdr>
          <w:divsChild>
            <w:div w:id="207488750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2" w:space="0" w:color="FF0000"/>
                <w:right w:val="none" w:sz="0" w:space="0" w:color="auto"/>
              </w:divBdr>
            </w:div>
            <w:div w:id="77262716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rb.org/en/Becoming-an-Architec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chcareer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a.org/aiaucmp/groups/aia/documents/pdf/aiab095374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arb.org/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arb.org/Becoming-an-Architect/Destination-Archite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7</cp:revision>
  <dcterms:created xsi:type="dcterms:W3CDTF">2013-06-22T10:22:00Z</dcterms:created>
  <dcterms:modified xsi:type="dcterms:W3CDTF">2013-06-22T11:47:00Z</dcterms:modified>
</cp:coreProperties>
</file>