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21" w:rsidRDefault="00FF0F60" w:rsidP="00237621">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0</wp:posOffset>
            </wp:positionV>
            <wp:extent cx="3810000" cy="2857500"/>
            <wp:effectExtent l="19050" t="0" r="0" b="0"/>
            <wp:wrapSquare wrapText="bothSides"/>
            <wp:docPr id="2" name="Picture 1" descr="cod_columbus_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_columbus_logo_med.jpg"/>
                    <pic:cNvPicPr/>
                  </pic:nvPicPr>
                  <pic:blipFill>
                    <a:blip r:embed="rId8" cstate="print"/>
                    <a:stretch>
                      <a:fillRect/>
                    </a:stretch>
                  </pic:blipFill>
                  <pic:spPr>
                    <a:xfrm>
                      <a:off x="0" y="0"/>
                      <a:ext cx="3810000" cy="2857500"/>
                    </a:xfrm>
                    <a:prstGeom prst="rect">
                      <a:avLst/>
                    </a:prstGeom>
                  </pic:spPr>
                </pic:pic>
              </a:graphicData>
            </a:graphic>
          </wp:anchor>
        </w:drawing>
      </w:r>
      <w:r w:rsidR="00DA72F9" w:rsidRPr="003333C1">
        <w:rPr>
          <w:rFonts w:ascii="Times New Roman" w:hAnsi="Times New Roman" w:cs="Times New Roman"/>
          <w:b/>
          <w:sz w:val="28"/>
          <w:szCs w:val="28"/>
        </w:rPr>
        <w:t xml:space="preserve">Architectural Intern Scholarship </w:t>
      </w:r>
    </w:p>
    <w:p w:rsidR="00283CD4" w:rsidRDefault="00DA72F9" w:rsidP="00237621">
      <w:pPr>
        <w:spacing w:after="0" w:line="240" w:lineRule="auto"/>
      </w:pPr>
      <w:r>
        <w:t xml:space="preserve">AIA Committee on Design Spring Conference </w:t>
      </w:r>
      <w:r w:rsidR="00283CD4" w:rsidRPr="00283CD4">
        <w:rPr>
          <w:bCs/>
        </w:rPr>
        <w:t>Defining Architectural Design Excellence</w:t>
      </w:r>
      <w:r w:rsidR="00283CD4" w:rsidRPr="00283CD4">
        <w:t xml:space="preserve"> </w:t>
      </w:r>
      <w:r>
        <w:t>Columbus, IN</w:t>
      </w:r>
    </w:p>
    <w:p w:rsidR="00DA72F9" w:rsidRPr="00237621" w:rsidRDefault="00DA72F9" w:rsidP="00237621">
      <w:pPr>
        <w:spacing w:after="0" w:line="240" w:lineRule="auto"/>
        <w:rPr>
          <w:rFonts w:ascii="Times New Roman" w:hAnsi="Times New Roman" w:cs="Times New Roman"/>
          <w:b/>
          <w:sz w:val="28"/>
          <w:szCs w:val="28"/>
        </w:rPr>
      </w:pPr>
      <w:r>
        <w:t>April 12 - 15, 2012</w:t>
      </w:r>
      <w:r>
        <w:br/>
      </w:r>
    </w:p>
    <w:p w:rsidR="00DA72F9" w:rsidRPr="005C0EC4" w:rsidRDefault="009C18F0" w:rsidP="006C5A2B">
      <w:pPr>
        <w:spacing w:after="0" w:line="240" w:lineRule="auto"/>
        <w:rPr>
          <w:rFonts w:ascii="Times New Roman" w:hAnsi="Times New Roman" w:cs="Times New Roman"/>
          <w:color w:val="FF0000"/>
        </w:rPr>
      </w:pPr>
      <w:r w:rsidRPr="009C18F0">
        <w:rPr>
          <w:rFonts w:ascii="Times New Roman" w:hAnsi="Times New Roman" w:cs="Times New Roman"/>
          <w:color w:val="FF0000"/>
        </w:rPr>
        <w:t>Appli</w:t>
      </w:r>
      <w:r w:rsidR="00FF0F60">
        <w:rPr>
          <w:rFonts w:ascii="Times New Roman" w:hAnsi="Times New Roman" w:cs="Times New Roman"/>
          <w:color w:val="FF0000"/>
        </w:rPr>
        <w:t>cation Deadline: March 16, 2012 at Noon</w:t>
      </w:r>
    </w:p>
    <w:p w:rsidR="005C0EC4" w:rsidRDefault="005C0EC4" w:rsidP="006C5A2B">
      <w:pPr>
        <w:spacing w:after="0" w:line="240" w:lineRule="auto"/>
        <w:rPr>
          <w:rFonts w:ascii="Times New Roman" w:hAnsi="Times New Roman" w:cs="Times New Roman"/>
        </w:rPr>
      </w:pPr>
    </w:p>
    <w:p w:rsidR="00907528" w:rsidRPr="002F3502" w:rsidRDefault="00245C54" w:rsidP="006C5A2B">
      <w:pPr>
        <w:spacing w:after="0" w:line="240" w:lineRule="auto"/>
        <w:rPr>
          <w:rFonts w:ascii="Times New Roman" w:hAnsi="Times New Roman" w:cs="Times New Roman"/>
          <w:b/>
          <w:sz w:val="24"/>
          <w:szCs w:val="24"/>
        </w:rPr>
      </w:pPr>
      <w:r w:rsidRPr="002F3502">
        <w:rPr>
          <w:rFonts w:ascii="Times New Roman" w:hAnsi="Times New Roman" w:cs="Times New Roman"/>
          <w:b/>
          <w:sz w:val="24"/>
          <w:szCs w:val="24"/>
        </w:rPr>
        <w:t xml:space="preserve">The </w:t>
      </w:r>
      <w:r w:rsidR="00DA72F9" w:rsidRPr="002F3502">
        <w:rPr>
          <w:rFonts w:ascii="Times New Roman" w:hAnsi="Times New Roman" w:cs="Times New Roman"/>
          <w:b/>
          <w:sz w:val="24"/>
          <w:szCs w:val="24"/>
        </w:rPr>
        <w:t xml:space="preserve">AIA’s </w:t>
      </w:r>
      <w:r w:rsidRPr="002F3502">
        <w:rPr>
          <w:rFonts w:ascii="Times New Roman" w:hAnsi="Times New Roman" w:cs="Times New Roman"/>
          <w:b/>
          <w:sz w:val="24"/>
          <w:szCs w:val="24"/>
        </w:rPr>
        <w:t xml:space="preserve">Committee on Design is offering a scholarship </w:t>
      </w:r>
      <w:r w:rsidR="00DA72F9" w:rsidRPr="002F3502">
        <w:rPr>
          <w:rFonts w:ascii="Times New Roman" w:hAnsi="Times New Roman" w:cs="Times New Roman"/>
          <w:b/>
          <w:sz w:val="24"/>
          <w:szCs w:val="24"/>
        </w:rPr>
        <w:t xml:space="preserve">to </w:t>
      </w:r>
      <w:r w:rsidRPr="002F3502">
        <w:rPr>
          <w:rFonts w:ascii="Times New Roman" w:hAnsi="Times New Roman" w:cs="Times New Roman"/>
          <w:b/>
          <w:sz w:val="24"/>
          <w:szCs w:val="24"/>
        </w:rPr>
        <w:t>attend our Spring Conference in Columbus, Indiana, April</w:t>
      </w:r>
      <w:r w:rsidR="0021327A">
        <w:rPr>
          <w:rFonts w:ascii="Times New Roman" w:hAnsi="Times New Roman" w:cs="Times New Roman"/>
          <w:b/>
          <w:sz w:val="24"/>
          <w:szCs w:val="24"/>
        </w:rPr>
        <w:t xml:space="preserve"> 12-15.   The scholarship will cover</w:t>
      </w:r>
      <w:r w:rsidRPr="002F3502">
        <w:rPr>
          <w:rFonts w:ascii="Times New Roman" w:hAnsi="Times New Roman" w:cs="Times New Roman"/>
          <w:b/>
          <w:sz w:val="24"/>
          <w:szCs w:val="24"/>
        </w:rPr>
        <w:t xml:space="preserve"> </w:t>
      </w:r>
      <w:r w:rsidRPr="004947E5">
        <w:rPr>
          <w:rFonts w:ascii="Times New Roman" w:hAnsi="Times New Roman" w:cs="Times New Roman"/>
          <w:b/>
          <w:color w:val="000000" w:themeColor="text1"/>
          <w:sz w:val="24"/>
          <w:szCs w:val="24"/>
        </w:rPr>
        <w:t>all travel expenses</w:t>
      </w:r>
      <w:r w:rsidRPr="002F3502">
        <w:rPr>
          <w:rFonts w:ascii="Times New Roman" w:hAnsi="Times New Roman" w:cs="Times New Roman"/>
          <w:b/>
          <w:sz w:val="24"/>
          <w:szCs w:val="24"/>
        </w:rPr>
        <w:t xml:space="preserve"> and registration to the conference.  </w:t>
      </w:r>
      <w:r w:rsidR="002B5F90">
        <w:rPr>
          <w:rFonts w:ascii="Times New Roman" w:hAnsi="Times New Roman" w:cs="Times New Roman"/>
          <w:b/>
          <w:sz w:val="24"/>
          <w:szCs w:val="24"/>
        </w:rPr>
        <w:t xml:space="preserve">It </w:t>
      </w:r>
      <w:r w:rsidR="00DA72F9" w:rsidRPr="002F3502">
        <w:rPr>
          <w:rFonts w:ascii="Times New Roman" w:hAnsi="Times New Roman" w:cs="Times New Roman"/>
          <w:b/>
          <w:sz w:val="24"/>
          <w:szCs w:val="24"/>
        </w:rPr>
        <w:t>will be offered to</w:t>
      </w:r>
      <w:r w:rsidR="0085208A">
        <w:rPr>
          <w:rFonts w:ascii="Times New Roman" w:hAnsi="Times New Roman" w:cs="Times New Roman"/>
          <w:b/>
          <w:sz w:val="24"/>
          <w:szCs w:val="24"/>
        </w:rPr>
        <w:t xml:space="preserve"> an architectural intern </w:t>
      </w:r>
      <w:r w:rsidR="002B5F90">
        <w:rPr>
          <w:rFonts w:ascii="Times New Roman" w:hAnsi="Times New Roman" w:cs="Times New Roman"/>
          <w:b/>
          <w:sz w:val="24"/>
          <w:szCs w:val="24"/>
        </w:rPr>
        <w:t>who has</w:t>
      </w:r>
      <w:r w:rsidR="0085208A">
        <w:rPr>
          <w:rFonts w:ascii="Times New Roman" w:hAnsi="Times New Roman" w:cs="Times New Roman"/>
          <w:b/>
          <w:sz w:val="24"/>
          <w:szCs w:val="24"/>
        </w:rPr>
        <w:t xml:space="preserve"> a BA</w:t>
      </w:r>
      <w:r w:rsidR="00074D20">
        <w:rPr>
          <w:rFonts w:ascii="Times New Roman" w:hAnsi="Times New Roman" w:cs="Times New Roman"/>
          <w:b/>
          <w:sz w:val="24"/>
          <w:szCs w:val="24"/>
        </w:rPr>
        <w:t>rch</w:t>
      </w:r>
      <w:r w:rsidR="0085208A">
        <w:rPr>
          <w:rFonts w:ascii="Times New Roman" w:hAnsi="Times New Roman" w:cs="Times New Roman"/>
          <w:b/>
          <w:sz w:val="24"/>
          <w:szCs w:val="24"/>
        </w:rPr>
        <w:t xml:space="preserve"> or M</w:t>
      </w:r>
      <w:r w:rsidR="00074D20">
        <w:rPr>
          <w:rFonts w:ascii="Times New Roman" w:hAnsi="Times New Roman" w:cs="Times New Roman"/>
          <w:b/>
          <w:sz w:val="24"/>
          <w:szCs w:val="24"/>
        </w:rPr>
        <w:t>Arch</w:t>
      </w:r>
      <w:r w:rsidR="0085208A">
        <w:rPr>
          <w:rFonts w:ascii="Times New Roman" w:hAnsi="Times New Roman" w:cs="Times New Roman"/>
          <w:b/>
          <w:sz w:val="24"/>
          <w:szCs w:val="24"/>
        </w:rPr>
        <w:t xml:space="preserve"> degree and is </w:t>
      </w:r>
      <w:r w:rsidR="00DA72F9" w:rsidRPr="002F3502">
        <w:rPr>
          <w:rFonts w:ascii="Times New Roman" w:hAnsi="Times New Roman" w:cs="Times New Roman"/>
          <w:b/>
          <w:sz w:val="24"/>
          <w:szCs w:val="24"/>
        </w:rPr>
        <w:t>an Associate Member of the AIA.</w:t>
      </w:r>
    </w:p>
    <w:p w:rsidR="00667440" w:rsidRDefault="00667440" w:rsidP="006C5A2B">
      <w:pPr>
        <w:spacing w:after="0" w:line="240" w:lineRule="auto"/>
        <w:rPr>
          <w:rFonts w:ascii="Times New Roman" w:hAnsi="Times New Roman" w:cs="Times New Roman"/>
        </w:rPr>
      </w:pPr>
    </w:p>
    <w:p w:rsidR="00667440" w:rsidRDefault="00667440" w:rsidP="006C5A2B">
      <w:pPr>
        <w:spacing w:after="0" w:line="240" w:lineRule="auto"/>
        <w:rPr>
          <w:rFonts w:ascii="Times New Roman" w:hAnsi="Times New Roman" w:cs="Times New Roman"/>
        </w:rPr>
      </w:pPr>
    </w:p>
    <w:p w:rsidR="002F3502" w:rsidRDefault="002F3502" w:rsidP="006C5A2B">
      <w:pPr>
        <w:spacing w:after="0" w:line="240" w:lineRule="auto"/>
        <w:rPr>
          <w:rFonts w:ascii="Times New Roman" w:hAnsi="Times New Roman" w:cs="Times New Roman"/>
          <w:b/>
        </w:rPr>
      </w:pPr>
      <w:r w:rsidRPr="002F3502">
        <w:rPr>
          <w:rFonts w:ascii="Times New Roman" w:hAnsi="Times New Roman" w:cs="Times New Roman"/>
          <w:b/>
        </w:rPr>
        <w:t>About the AIA Committee on Design</w:t>
      </w:r>
    </w:p>
    <w:p w:rsidR="00283CD4" w:rsidRPr="002F3502" w:rsidRDefault="00283CD4" w:rsidP="006C5A2B">
      <w:pPr>
        <w:spacing w:after="0" w:line="240" w:lineRule="auto"/>
        <w:rPr>
          <w:rFonts w:ascii="Times New Roman" w:hAnsi="Times New Roman" w:cs="Times New Roman"/>
          <w:b/>
        </w:rPr>
      </w:pPr>
    </w:p>
    <w:p w:rsidR="00667440" w:rsidRDefault="00485DDA" w:rsidP="00DA72F9">
      <w:pPr>
        <w:spacing w:after="0" w:line="240" w:lineRule="auto"/>
        <w:ind w:left="720"/>
        <w:rPr>
          <w:rFonts w:ascii="Verdana" w:hAnsi="Verdana" w:cs="Arial"/>
          <w:sz w:val="19"/>
          <w:szCs w:val="19"/>
        </w:rPr>
      </w:pPr>
      <w:r>
        <w:rPr>
          <w:rFonts w:ascii="Verdana" w:hAnsi="Verdana" w:cs="Arial"/>
          <w:sz w:val="19"/>
          <w:szCs w:val="19"/>
        </w:rPr>
        <w:t xml:space="preserve">The </w:t>
      </w:r>
      <w:r w:rsidR="00DA72F9">
        <w:rPr>
          <w:rFonts w:ascii="Verdana" w:hAnsi="Verdana" w:cs="Arial"/>
          <w:sz w:val="19"/>
          <w:szCs w:val="19"/>
        </w:rPr>
        <w:t xml:space="preserve">AIA </w:t>
      </w:r>
      <w:r>
        <w:rPr>
          <w:rFonts w:ascii="Verdana" w:hAnsi="Verdana" w:cs="Arial"/>
          <w:sz w:val="19"/>
          <w:szCs w:val="19"/>
        </w:rPr>
        <w:t xml:space="preserve">Committee on Design (COD) was founded to promote design excellence among members of the AIA, the broader design community, and the public at large, both nationally and internationally.  The Committee on Design is led by a volunteer advisory group of eight architects and an adjunct leadership team of 11 additional individuals.  </w:t>
      </w:r>
      <w:r>
        <w:rPr>
          <w:rFonts w:ascii="Verdana" w:hAnsi="Verdana" w:cs="Arial"/>
          <w:sz w:val="19"/>
          <w:szCs w:val="19"/>
        </w:rPr>
        <w:br/>
      </w:r>
      <w:r>
        <w:rPr>
          <w:rFonts w:ascii="Verdana" w:hAnsi="Verdana" w:cs="Arial"/>
          <w:sz w:val="19"/>
          <w:szCs w:val="19"/>
        </w:rPr>
        <w:br/>
        <w:t>In realizing our mission, we promote a range of activities intended to encourage a d</w:t>
      </w:r>
      <w:r w:rsidR="00DA72F9">
        <w:rPr>
          <w:rFonts w:ascii="Verdana" w:hAnsi="Verdana" w:cs="Arial"/>
          <w:sz w:val="19"/>
          <w:szCs w:val="19"/>
        </w:rPr>
        <w:t xml:space="preserve">ialogue on the art of building. </w:t>
      </w:r>
      <w:r>
        <w:rPr>
          <w:rFonts w:ascii="Verdana" w:hAnsi="Verdana" w:cs="Arial"/>
          <w:sz w:val="19"/>
          <w:szCs w:val="19"/>
        </w:rPr>
        <w:t xml:space="preserve">In addition to visits to and consideration of great architecture, COD also nominates candidates for many of the AIA's most important design awards and organizes design related events at the national convention.  </w:t>
      </w:r>
    </w:p>
    <w:p w:rsidR="00DA72F9" w:rsidRDefault="00DA72F9" w:rsidP="00DA72F9">
      <w:pPr>
        <w:spacing w:after="0" w:line="240" w:lineRule="auto"/>
        <w:ind w:left="720"/>
        <w:rPr>
          <w:rFonts w:ascii="Verdana" w:hAnsi="Verdana" w:cs="Arial"/>
          <w:sz w:val="19"/>
          <w:szCs w:val="19"/>
        </w:rPr>
      </w:pPr>
    </w:p>
    <w:p w:rsidR="00DA72F9" w:rsidRDefault="00DA72F9" w:rsidP="00DA72F9">
      <w:pPr>
        <w:spacing w:after="0" w:line="240" w:lineRule="auto"/>
        <w:ind w:left="720"/>
        <w:rPr>
          <w:rFonts w:ascii="Times New Roman" w:hAnsi="Times New Roman" w:cs="Times New Roman"/>
        </w:rPr>
      </w:pPr>
      <w:r>
        <w:rPr>
          <w:rFonts w:ascii="Verdana" w:hAnsi="Verdana" w:cs="Arial"/>
          <w:sz w:val="19"/>
          <w:szCs w:val="19"/>
        </w:rPr>
        <w:t>Visit our website at</w:t>
      </w:r>
      <w:r w:rsidR="00F4311E">
        <w:rPr>
          <w:rFonts w:ascii="Verdana" w:hAnsi="Verdana" w:cs="Arial"/>
          <w:sz w:val="19"/>
          <w:szCs w:val="19"/>
        </w:rPr>
        <w:t xml:space="preserve"> </w:t>
      </w:r>
      <w:hyperlink r:id="rId9" w:history="1">
        <w:r w:rsidR="00283CD4" w:rsidRPr="004156CB">
          <w:rPr>
            <w:rStyle w:val="Hyperlink"/>
            <w:rFonts w:ascii="Verdana" w:hAnsi="Verdana" w:cs="Arial"/>
            <w:sz w:val="19"/>
            <w:szCs w:val="19"/>
          </w:rPr>
          <w:t>http://network.aia.org/committeeondesign/home/</w:t>
        </w:r>
      </w:hyperlink>
      <w:r w:rsidR="00283CD4">
        <w:rPr>
          <w:rFonts w:ascii="Verdana" w:hAnsi="Verdana" w:cs="Arial"/>
          <w:sz w:val="19"/>
          <w:szCs w:val="19"/>
        </w:rPr>
        <w:t xml:space="preserve"> </w:t>
      </w:r>
      <w:r>
        <w:rPr>
          <w:rFonts w:ascii="Verdana" w:hAnsi="Verdana" w:cs="Arial"/>
          <w:sz w:val="19"/>
          <w:szCs w:val="19"/>
        </w:rPr>
        <w:t>for further information</w:t>
      </w:r>
      <w:r w:rsidR="00F4311E">
        <w:rPr>
          <w:rFonts w:ascii="Verdana" w:hAnsi="Verdana" w:cs="Arial"/>
          <w:sz w:val="19"/>
          <w:szCs w:val="19"/>
        </w:rPr>
        <w:t>.</w:t>
      </w:r>
    </w:p>
    <w:p w:rsidR="00667440" w:rsidRDefault="00667440" w:rsidP="006C5A2B">
      <w:pPr>
        <w:spacing w:after="0" w:line="240" w:lineRule="auto"/>
        <w:rPr>
          <w:rFonts w:ascii="Times New Roman" w:hAnsi="Times New Roman" w:cs="Times New Roman"/>
        </w:rPr>
      </w:pPr>
    </w:p>
    <w:p w:rsidR="002F3502" w:rsidRDefault="002F3502" w:rsidP="006C5A2B">
      <w:pPr>
        <w:spacing w:after="0" w:line="240" w:lineRule="auto"/>
        <w:rPr>
          <w:rFonts w:ascii="Times New Roman" w:hAnsi="Times New Roman" w:cs="Times New Roman"/>
          <w:b/>
        </w:rPr>
      </w:pPr>
    </w:p>
    <w:p w:rsidR="002F3502" w:rsidRDefault="002F3502" w:rsidP="006C5A2B">
      <w:pPr>
        <w:spacing w:after="0" w:line="240" w:lineRule="auto"/>
        <w:rPr>
          <w:rFonts w:ascii="Times New Roman" w:hAnsi="Times New Roman" w:cs="Times New Roman"/>
          <w:b/>
        </w:rPr>
      </w:pPr>
      <w:r w:rsidRPr="002F3502">
        <w:rPr>
          <w:rFonts w:ascii="Times New Roman" w:hAnsi="Times New Roman" w:cs="Times New Roman"/>
          <w:b/>
        </w:rPr>
        <w:t>About the Conference</w:t>
      </w:r>
    </w:p>
    <w:p w:rsidR="00667440" w:rsidRDefault="00765DBD" w:rsidP="006C5A2B">
      <w:pPr>
        <w:spacing w:after="0" w:line="240" w:lineRule="auto"/>
        <w:rPr>
          <w:rFonts w:ascii="Times New Roman" w:hAnsi="Times New Roman" w:cs="Times New Roman"/>
        </w:rPr>
      </w:pPr>
      <w:r>
        <w:rPr>
          <w:rFonts w:ascii="Times New Roman" w:hAnsi="Times New Roman" w:cs="Times New Roman"/>
        </w:rPr>
        <w:t xml:space="preserve">The </w:t>
      </w:r>
      <w:r w:rsidR="00DA72F9">
        <w:rPr>
          <w:rFonts w:ascii="Times New Roman" w:hAnsi="Times New Roman" w:cs="Times New Roman"/>
        </w:rPr>
        <w:t>COD holds a national conference in the spring and an international conference in the fall. This year’s spring Conference will be held in Columbus, Indiana.  The four</w:t>
      </w:r>
      <w:r w:rsidR="00F4311E">
        <w:rPr>
          <w:rFonts w:ascii="Times New Roman" w:hAnsi="Times New Roman" w:cs="Times New Roman"/>
        </w:rPr>
        <w:t>-</w:t>
      </w:r>
      <w:r w:rsidR="00DA72F9">
        <w:rPr>
          <w:rFonts w:ascii="Times New Roman" w:hAnsi="Times New Roman" w:cs="Times New Roman"/>
        </w:rPr>
        <w:t>day conference will be an opportunity to explore this national center for American modern architecture with colleagues f</w:t>
      </w:r>
      <w:r w:rsidR="00F4311E">
        <w:rPr>
          <w:rFonts w:ascii="Times New Roman" w:hAnsi="Times New Roman" w:cs="Times New Roman"/>
        </w:rPr>
        <w:t xml:space="preserve">rom around the </w:t>
      </w:r>
      <w:proofErr w:type="gramStart"/>
      <w:r w:rsidR="00F4311E">
        <w:rPr>
          <w:rFonts w:ascii="Times New Roman" w:hAnsi="Times New Roman" w:cs="Times New Roman"/>
        </w:rPr>
        <w:t>country</w:t>
      </w:r>
      <w:r w:rsidR="00DA72F9">
        <w:rPr>
          <w:rFonts w:ascii="Times New Roman" w:hAnsi="Times New Roman" w:cs="Times New Roman"/>
        </w:rPr>
        <w:t xml:space="preserve">  and</w:t>
      </w:r>
      <w:proofErr w:type="gramEnd"/>
      <w:r w:rsidR="00DA72F9">
        <w:rPr>
          <w:rFonts w:ascii="Times New Roman" w:hAnsi="Times New Roman" w:cs="Times New Roman"/>
        </w:rPr>
        <w:t xml:space="preserve"> will focus on the question of Defining Architectural Design Excellence.  Through informal conversation and </w:t>
      </w:r>
      <w:r w:rsidR="00F4311E">
        <w:rPr>
          <w:rFonts w:ascii="Times New Roman" w:hAnsi="Times New Roman" w:cs="Times New Roman"/>
        </w:rPr>
        <w:t>organized fire</w:t>
      </w:r>
      <w:r w:rsidR="002F3502">
        <w:rPr>
          <w:rFonts w:ascii="Times New Roman" w:hAnsi="Times New Roman" w:cs="Times New Roman"/>
        </w:rPr>
        <w:t>side chats</w:t>
      </w:r>
      <w:r w:rsidR="00F4311E">
        <w:rPr>
          <w:rFonts w:ascii="Times New Roman" w:hAnsi="Times New Roman" w:cs="Times New Roman"/>
        </w:rPr>
        <w:t>,</w:t>
      </w:r>
      <w:r w:rsidR="002F3502">
        <w:rPr>
          <w:rFonts w:ascii="Times New Roman" w:hAnsi="Times New Roman" w:cs="Times New Roman"/>
        </w:rPr>
        <w:t xml:space="preserve"> we will consider the following questions: </w:t>
      </w:r>
    </w:p>
    <w:p w:rsidR="00F4311E" w:rsidRDefault="00682981" w:rsidP="002F3502">
      <w:pPr>
        <w:pStyle w:val="NormalWeb"/>
        <w:ind w:left="720"/>
        <w:rPr>
          <w:rFonts w:ascii="Verdana" w:hAnsi="Verdana"/>
          <w:sz w:val="19"/>
          <w:szCs w:val="19"/>
        </w:rPr>
      </w:pPr>
      <w:r w:rsidRPr="002F3502">
        <w:rPr>
          <w:rFonts w:ascii="Verdana" w:hAnsi="Verdana"/>
          <w:sz w:val="19"/>
          <w:szCs w:val="19"/>
        </w:rPr>
        <w:t xml:space="preserve">Why, after so many years of excellent public and commercial architecture in Columbus, Indiana, are there almost no modern </w:t>
      </w:r>
      <w:r w:rsidR="0049396C">
        <w:rPr>
          <w:rFonts w:ascii="Verdana" w:hAnsi="Verdana"/>
          <w:sz w:val="19"/>
          <w:szCs w:val="19"/>
        </w:rPr>
        <w:t>homes</w:t>
      </w:r>
      <w:r w:rsidRPr="002F3502">
        <w:rPr>
          <w:rFonts w:ascii="Verdana" w:hAnsi="Verdana"/>
          <w:sz w:val="19"/>
          <w:szCs w:val="19"/>
        </w:rPr>
        <w:t xml:space="preserve">? </w:t>
      </w:r>
    </w:p>
    <w:p w:rsidR="00F4311E" w:rsidRDefault="00682981" w:rsidP="002F3502">
      <w:pPr>
        <w:pStyle w:val="NormalWeb"/>
        <w:ind w:left="720"/>
        <w:rPr>
          <w:rFonts w:ascii="Verdana" w:hAnsi="Verdana"/>
          <w:sz w:val="19"/>
          <w:szCs w:val="19"/>
        </w:rPr>
      </w:pPr>
      <w:r w:rsidRPr="002F3502">
        <w:rPr>
          <w:rFonts w:ascii="Verdana" w:hAnsi="Verdana"/>
          <w:sz w:val="19"/>
          <w:szCs w:val="19"/>
        </w:rPr>
        <w:t xml:space="preserve">Why, when you drive north from Florida's South Beach passing miles and miles of waterfront houses, less than one percent </w:t>
      </w:r>
      <w:r w:rsidR="0049396C">
        <w:rPr>
          <w:rFonts w:ascii="Verdana" w:hAnsi="Verdana"/>
          <w:sz w:val="19"/>
          <w:szCs w:val="19"/>
        </w:rPr>
        <w:t>could be referred to as</w:t>
      </w:r>
      <w:r w:rsidRPr="002F3502">
        <w:rPr>
          <w:rFonts w:ascii="Verdana" w:hAnsi="Verdana"/>
          <w:sz w:val="19"/>
          <w:szCs w:val="19"/>
        </w:rPr>
        <w:t xml:space="preserve"> architecture? </w:t>
      </w:r>
    </w:p>
    <w:p w:rsidR="00F4311E" w:rsidRDefault="00682981" w:rsidP="002F3502">
      <w:pPr>
        <w:pStyle w:val="NormalWeb"/>
        <w:ind w:left="720"/>
        <w:rPr>
          <w:rFonts w:ascii="Verdana" w:hAnsi="Verdana"/>
          <w:sz w:val="19"/>
          <w:szCs w:val="19"/>
        </w:rPr>
      </w:pPr>
      <w:r w:rsidRPr="002F3502">
        <w:rPr>
          <w:rFonts w:ascii="Verdana" w:hAnsi="Verdana"/>
          <w:sz w:val="19"/>
          <w:szCs w:val="19"/>
        </w:rPr>
        <w:t xml:space="preserve">Why do Americans drive </w:t>
      </w:r>
      <w:r w:rsidR="0049396C">
        <w:rPr>
          <w:rFonts w:ascii="Verdana" w:hAnsi="Verdana"/>
          <w:sz w:val="19"/>
          <w:szCs w:val="19"/>
        </w:rPr>
        <w:t>futuristic</w:t>
      </w:r>
      <w:r w:rsidRPr="002F3502">
        <w:rPr>
          <w:rFonts w:ascii="Verdana" w:hAnsi="Verdana"/>
          <w:sz w:val="19"/>
          <w:szCs w:val="19"/>
        </w:rPr>
        <w:t xml:space="preserve"> cars and </w:t>
      </w:r>
      <w:r w:rsidR="0049396C">
        <w:rPr>
          <w:rFonts w:ascii="Verdana" w:hAnsi="Verdana"/>
          <w:sz w:val="19"/>
          <w:szCs w:val="19"/>
        </w:rPr>
        <w:t>covet the latest apple products</w:t>
      </w:r>
      <w:r w:rsidRPr="002F3502">
        <w:rPr>
          <w:rFonts w:ascii="Verdana" w:hAnsi="Verdana"/>
          <w:sz w:val="19"/>
          <w:szCs w:val="19"/>
        </w:rPr>
        <w:t xml:space="preserve"> but live, most all of them, in a house or apartment that is </w:t>
      </w:r>
      <w:r w:rsidR="0049396C">
        <w:rPr>
          <w:rFonts w:ascii="Verdana" w:hAnsi="Verdana"/>
          <w:sz w:val="19"/>
          <w:szCs w:val="19"/>
        </w:rPr>
        <w:t>fashioning itself</w:t>
      </w:r>
      <w:r w:rsidRPr="002F3502">
        <w:rPr>
          <w:rFonts w:ascii="Verdana" w:hAnsi="Verdana"/>
          <w:sz w:val="19"/>
          <w:szCs w:val="19"/>
        </w:rPr>
        <w:t xml:space="preserve"> to be the home of ancestors long deceased?</w:t>
      </w:r>
      <w:r w:rsidRPr="002F3502">
        <w:rPr>
          <w:rFonts w:ascii="Verdana" w:hAnsi="Verdana"/>
          <w:sz w:val="19"/>
          <w:szCs w:val="19"/>
        </w:rPr>
        <w:br/>
      </w:r>
      <w:r w:rsidRPr="002F3502">
        <w:rPr>
          <w:rFonts w:ascii="Verdana" w:hAnsi="Verdana"/>
          <w:sz w:val="19"/>
          <w:szCs w:val="19"/>
        </w:rPr>
        <w:br/>
        <w:t xml:space="preserve">Are we determined as a profession to continue to define ourselves in ways that isolate us from the greater part of the society in which we practice? </w:t>
      </w:r>
    </w:p>
    <w:p w:rsidR="002F3502" w:rsidRPr="002F3502" w:rsidRDefault="00682981" w:rsidP="002F3502">
      <w:pPr>
        <w:pStyle w:val="NormalWeb"/>
        <w:ind w:left="720"/>
        <w:rPr>
          <w:rFonts w:ascii="Verdana" w:hAnsi="Verdana"/>
          <w:sz w:val="19"/>
          <w:szCs w:val="19"/>
        </w:rPr>
      </w:pPr>
      <w:r w:rsidRPr="002F3502">
        <w:rPr>
          <w:rFonts w:ascii="Verdana" w:hAnsi="Verdana"/>
          <w:sz w:val="19"/>
          <w:szCs w:val="19"/>
        </w:rPr>
        <w:t xml:space="preserve">Can we find </w:t>
      </w:r>
      <w:r w:rsidR="0049396C">
        <w:rPr>
          <w:rFonts w:ascii="Verdana" w:hAnsi="Verdana"/>
          <w:sz w:val="19"/>
          <w:szCs w:val="19"/>
        </w:rPr>
        <w:t>at least one definition</w:t>
      </w:r>
      <w:r w:rsidRPr="002F3502">
        <w:rPr>
          <w:rFonts w:ascii="Verdana" w:hAnsi="Verdana"/>
          <w:sz w:val="19"/>
          <w:szCs w:val="19"/>
        </w:rPr>
        <w:t xml:space="preserve"> of architectural excellence upon which we can agree and that we can explain successfully to the silent majority? Is it </w:t>
      </w:r>
      <w:r w:rsidR="002F3502" w:rsidRPr="002F3502">
        <w:rPr>
          <w:rFonts w:ascii="Verdana" w:hAnsi="Verdana"/>
          <w:sz w:val="19"/>
          <w:szCs w:val="19"/>
        </w:rPr>
        <w:t xml:space="preserve">even something we want to do? </w:t>
      </w:r>
    </w:p>
    <w:p w:rsidR="0085208A" w:rsidRPr="002F3502" w:rsidRDefault="002F3502" w:rsidP="002F3502">
      <w:pPr>
        <w:pStyle w:val="NormalWeb"/>
        <w:rPr>
          <w:rFonts w:ascii="Times New Roman" w:hAnsi="Times New Roman" w:cs="Times New Roman"/>
          <w:sz w:val="22"/>
          <w:szCs w:val="22"/>
        </w:rPr>
      </w:pPr>
      <w:r>
        <w:rPr>
          <w:rFonts w:ascii="Times New Roman" w:hAnsi="Times New Roman" w:cs="Times New Roman"/>
          <w:sz w:val="22"/>
          <w:szCs w:val="22"/>
        </w:rPr>
        <w:lastRenderedPageBreak/>
        <w:t>We will</w:t>
      </w:r>
      <w:r w:rsidR="00682981" w:rsidRPr="002F3502">
        <w:rPr>
          <w:rFonts w:ascii="Times New Roman" w:hAnsi="Times New Roman" w:cs="Times New Roman"/>
          <w:sz w:val="22"/>
          <w:szCs w:val="22"/>
        </w:rPr>
        <w:t xml:space="preserve"> visit the work of </w:t>
      </w:r>
      <w:proofErr w:type="spellStart"/>
      <w:r w:rsidR="00682981" w:rsidRPr="002F3502">
        <w:rPr>
          <w:rFonts w:ascii="Times New Roman" w:hAnsi="Times New Roman" w:cs="Times New Roman"/>
          <w:sz w:val="22"/>
          <w:szCs w:val="22"/>
        </w:rPr>
        <w:t>Eliel</w:t>
      </w:r>
      <w:proofErr w:type="spellEnd"/>
      <w:r w:rsidR="00682981" w:rsidRPr="002F3502">
        <w:rPr>
          <w:rFonts w:ascii="Times New Roman" w:hAnsi="Times New Roman" w:cs="Times New Roman"/>
          <w:sz w:val="22"/>
          <w:szCs w:val="22"/>
        </w:rPr>
        <w:t xml:space="preserve"> and </w:t>
      </w:r>
      <w:proofErr w:type="spellStart"/>
      <w:r w:rsidR="00682981" w:rsidRPr="002F3502">
        <w:rPr>
          <w:rFonts w:ascii="Times New Roman" w:hAnsi="Times New Roman" w:cs="Times New Roman"/>
          <w:sz w:val="22"/>
          <w:szCs w:val="22"/>
        </w:rPr>
        <w:t>Eero</w:t>
      </w:r>
      <w:proofErr w:type="spellEnd"/>
      <w:r w:rsidR="00682981" w:rsidRPr="002F3502">
        <w:rPr>
          <w:rFonts w:ascii="Times New Roman" w:hAnsi="Times New Roman" w:cs="Times New Roman"/>
          <w:sz w:val="22"/>
          <w:szCs w:val="22"/>
        </w:rPr>
        <w:t xml:space="preserve"> Saarinen, Kevin Roche, I.M Pei, William </w:t>
      </w:r>
      <w:proofErr w:type="spellStart"/>
      <w:r w:rsidR="00682981" w:rsidRPr="002F3502">
        <w:rPr>
          <w:rFonts w:ascii="Times New Roman" w:hAnsi="Times New Roman" w:cs="Times New Roman"/>
          <w:sz w:val="22"/>
          <w:szCs w:val="22"/>
        </w:rPr>
        <w:t>Rawn</w:t>
      </w:r>
      <w:proofErr w:type="spellEnd"/>
      <w:r w:rsidR="00682981" w:rsidRPr="002F3502">
        <w:rPr>
          <w:rFonts w:ascii="Times New Roman" w:hAnsi="Times New Roman" w:cs="Times New Roman"/>
          <w:sz w:val="22"/>
          <w:szCs w:val="22"/>
        </w:rPr>
        <w:t xml:space="preserve">, Stanley </w:t>
      </w:r>
      <w:proofErr w:type="spellStart"/>
      <w:r w:rsidR="00682981" w:rsidRPr="002F3502">
        <w:rPr>
          <w:rFonts w:ascii="Times New Roman" w:hAnsi="Times New Roman" w:cs="Times New Roman"/>
          <w:sz w:val="22"/>
          <w:szCs w:val="22"/>
        </w:rPr>
        <w:t>Saitowitz</w:t>
      </w:r>
      <w:proofErr w:type="spellEnd"/>
      <w:r w:rsidR="00682981" w:rsidRPr="002F3502">
        <w:rPr>
          <w:rFonts w:ascii="Times New Roman" w:hAnsi="Times New Roman" w:cs="Times New Roman"/>
          <w:sz w:val="22"/>
          <w:szCs w:val="22"/>
        </w:rPr>
        <w:t xml:space="preserve">, Paul </w:t>
      </w:r>
      <w:proofErr w:type="spellStart"/>
      <w:r w:rsidR="00682981" w:rsidRPr="002F3502">
        <w:rPr>
          <w:rFonts w:ascii="Times New Roman" w:hAnsi="Times New Roman" w:cs="Times New Roman"/>
          <w:sz w:val="22"/>
          <w:szCs w:val="22"/>
        </w:rPr>
        <w:t>Kennon</w:t>
      </w:r>
      <w:proofErr w:type="spellEnd"/>
      <w:r w:rsidR="00682981" w:rsidRPr="002F3502">
        <w:rPr>
          <w:rFonts w:ascii="Times New Roman" w:hAnsi="Times New Roman" w:cs="Times New Roman"/>
          <w:sz w:val="22"/>
          <w:szCs w:val="22"/>
        </w:rPr>
        <w:t xml:space="preserve">, HHPA, Deborah </w:t>
      </w:r>
      <w:proofErr w:type="spellStart"/>
      <w:r w:rsidR="00682981" w:rsidRPr="002F3502">
        <w:rPr>
          <w:rFonts w:ascii="Times New Roman" w:hAnsi="Times New Roman" w:cs="Times New Roman"/>
          <w:sz w:val="22"/>
          <w:szCs w:val="22"/>
        </w:rPr>
        <w:t>Berke</w:t>
      </w:r>
      <w:proofErr w:type="spellEnd"/>
      <w:r w:rsidR="00682981" w:rsidRPr="002F3502">
        <w:rPr>
          <w:rFonts w:ascii="Times New Roman" w:hAnsi="Times New Roman" w:cs="Times New Roman"/>
          <w:sz w:val="22"/>
          <w:szCs w:val="22"/>
        </w:rPr>
        <w:t xml:space="preserve"> and others</w:t>
      </w:r>
      <w:r>
        <w:rPr>
          <w:rFonts w:ascii="Times New Roman" w:hAnsi="Times New Roman" w:cs="Times New Roman"/>
          <w:sz w:val="22"/>
          <w:szCs w:val="22"/>
        </w:rPr>
        <w:t>. We will also have the opportunity to</w:t>
      </w:r>
      <w:r w:rsidR="00682981" w:rsidRPr="002F3502">
        <w:rPr>
          <w:rFonts w:ascii="Times New Roman" w:hAnsi="Times New Roman" w:cs="Times New Roman"/>
          <w:sz w:val="22"/>
          <w:szCs w:val="22"/>
        </w:rPr>
        <w:t xml:space="preserve"> visit a collaborative masterpiece, the Miller House by </w:t>
      </w:r>
      <w:proofErr w:type="spellStart"/>
      <w:r w:rsidR="00682981" w:rsidRPr="002F3502">
        <w:rPr>
          <w:rFonts w:ascii="Times New Roman" w:hAnsi="Times New Roman" w:cs="Times New Roman"/>
          <w:sz w:val="22"/>
          <w:szCs w:val="22"/>
        </w:rPr>
        <w:t>Eero</w:t>
      </w:r>
      <w:proofErr w:type="spellEnd"/>
      <w:r w:rsidR="00682981" w:rsidRPr="002F3502">
        <w:rPr>
          <w:rFonts w:ascii="Times New Roman" w:hAnsi="Times New Roman" w:cs="Times New Roman"/>
          <w:sz w:val="22"/>
          <w:szCs w:val="22"/>
        </w:rPr>
        <w:t xml:space="preserve"> Saarinen, Dan </w:t>
      </w:r>
      <w:proofErr w:type="spellStart"/>
      <w:r w:rsidR="00682981" w:rsidRPr="002F3502">
        <w:rPr>
          <w:rFonts w:ascii="Times New Roman" w:hAnsi="Times New Roman" w:cs="Times New Roman"/>
          <w:sz w:val="22"/>
          <w:szCs w:val="22"/>
        </w:rPr>
        <w:t>Kiley</w:t>
      </w:r>
      <w:proofErr w:type="spellEnd"/>
      <w:r w:rsidR="00682981" w:rsidRPr="002F3502">
        <w:rPr>
          <w:rFonts w:ascii="Times New Roman" w:hAnsi="Times New Roman" w:cs="Times New Roman"/>
          <w:sz w:val="22"/>
          <w:szCs w:val="22"/>
        </w:rPr>
        <w:t xml:space="preserve"> and Alexander Girard. </w:t>
      </w:r>
      <w:r w:rsidR="00682981" w:rsidRPr="002F3502">
        <w:rPr>
          <w:rFonts w:ascii="Times New Roman" w:hAnsi="Times New Roman" w:cs="Times New Roman"/>
          <w:sz w:val="22"/>
          <w:szCs w:val="22"/>
        </w:rPr>
        <w:br/>
      </w:r>
      <w:r w:rsidR="00682981" w:rsidRPr="002F3502">
        <w:rPr>
          <w:rFonts w:ascii="Times New Roman" w:hAnsi="Times New Roman" w:cs="Times New Roman"/>
          <w:sz w:val="22"/>
          <w:szCs w:val="22"/>
        </w:rPr>
        <w:br/>
        <w:t>We will be joined by the following architects, all of whom have work</w:t>
      </w:r>
      <w:r w:rsidR="00C97FEE">
        <w:rPr>
          <w:rFonts w:ascii="Times New Roman" w:hAnsi="Times New Roman" w:cs="Times New Roman"/>
          <w:sz w:val="22"/>
          <w:szCs w:val="22"/>
        </w:rPr>
        <w:t>ed</w:t>
      </w:r>
      <w:r w:rsidR="00682981" w:rsidRPr="002F3502">
        <w:rPr>
          <w:rFonts w:ascii="Times New Roman" w:hAnsi="Times New Roman" w:cs="Times New Roman"/>
          <w:sz w:val="22"/>
          <w:szCs w:val="22"/>
        </w:rPr>
        <w:t xml:space="preserve"> in Columbus: Gunnar </w:t>
      </w:r>
      <w:proofErr w:type="spellStart"/>
      <w:r w:rsidR="00682981" w:rsidRPr="002F3502">
        <w:rPr>
          <w:rFonts w:ascii="Times New Roman" w:hAnsi="Times New Roman" w:cs="Times New Roman"/>
          <w:sz w:val="22"/>
          <w:szCs w:val="22"/>
        </w:rPr>
        <w:t>Birkerts</w:t>
      </w:r>
      <w:proofErr w:type="spellEnd"/>
      <w:r w:rsidR="00682981" w:rsidRPr="002F3502">
        <w:rPr>
          <w:rFonts w:ascii="Times New Roman" w:hAnsi="Times New Roman" w:cs="Times New Roman"/>
          <w:sz w:val="22"/>
          <w:szCs w:val="22"/>
        </w:rPr>
        <w:t xml:space="preserve">, Ben and Cynthia </w:t>
      </w:r>
      <w:proofErr w:type="spellStart"/>
      <w:r w:rsidR="00682981" w:rsidRPr="002F3502">
        <w:rPr>
          <w:rFonts w:ascii="Times New Roman" w:hAnsi="Times New Roman" w:cs="Times New Roman"/>
          <w:sz w:val="22"/>
          <w:szCs w:val="22"/>
        </w:rPr>
        <w:t>Weese</w:t>
      </w:r>
      <w:proofErr w:type="spellEnd"/>
      <w:r w:rsidR="00682981" w:rsidRPr="002F3502">
        <w:rPr>
          <w:rFonts w:ascii="Times New Roman" w:hAnsi="Times New Roman" w:cs="Times New Roman"/>
          <w:sz w:val="22"/>
          <w:szCs w:val="22"/>
        </w:rPr>
        <w:t xml:space="preserve"> (representing Harry </w:t>
      </w:r>
      <w:proofErr w:type="spellStart"/>
      <w:r w:rsidR="00682981" w:rsidRPr="002F3502">
        <w:rPr>
          <w:rFonts w:ascii="Times New Roman" w:hAnsi="Times New Roman" w:cs="Times New Roman"/>
          <w:sz w:val="22"/>
          <w:szCs w:val="22"/>
        </w:rPr>
        <w:t>Weese</w:t>
      </w:r>
      <w:proofErr w:type="spellEnd"/>
      <w:r w:rsidR="00682981" w:rsidRPr="002F3502">
        <w:rPr>
          <w:rFonts w:ascii="Times New Roman" w:hAnsi="Times New Roman" w:cs="Times New Roman"/>
          <w:sz w:val="22"/>
          <w:szCs w:val="22"/>
        </w:rPr>
        <w:t xml:space="preserve">), Daniel </w:t>
      </w:r>
      <w:proofErr w:type="spellStart"/>
      <w:r w:rsidR="00682981" w:rsidRPr="002F3502">
        <w:rPr>
          <w:rFonts w:ascii="Times New Roman" w:hAnsi="Times New Roman" w:cs="Times New Roman"/>
          <w:sz w:val="22"/>
          <w:szCs w:val="22"/>
        </w:rPr>
        <w:t>McCoubrey</w:t>
      </w:r>
      <w:proofErr w:type="spellEnd"/>
      <w:r w:rsidR="00682981" w:rsidRPr="002F3502">
        <w:rPr>
          <w:rFonts w:ascii="Times New Roman" w:hAnsi="Times New Roman" w:cs="Times New Roman"/>
          <w:sz w:val="22"/>
          <w:szCs w:val="22"/>
        </w:rPr>
        <w:t xml:space="preserve"> and Nancy </w:t>
      </w:r>
      <w:proofErr w:type="spellStart"/>
      <w:r w:rsidR="00682981" w:rsidRPr="002F3502">
        <w:rPr>
          <w:rFonts w:ascii="Times New Roman" w:hAnsi="Times New Roman" w:cs="Times New Roman"/>
          <w:sz w:val="22"/>
          <w:szCs w:val="22"/>
        </w:rPr>
        <w:t>Ro</w:t>
      </w:r>
      <w:r w:rsidR="0049396C">
        <w:rPr>
          <w:rFonts w:ascii="Times New Roman" w:hAnsi="Times New Roman" w:cs="Times New Roman"/>
          <w:sz w:val="22"/>
          <w:szCs w:val="22"/>
        </w:rPr>
        <w:t>go</w:t>
      </w:r>
      <w:proofErr w:type="spellEnd"/>
      <w:r w:rsidR="0049396C">
        <w:rPr>
          <w:rFonts w:ascii="Times New Roman" w:hAnsi="Times New Roman" w:cs="Times New Roman"/>
          <w:sz w:val="22"/>
          <w:szCs w:val="22"/>
        </w:rPr>
        <w:t xml:space="preserve"> Trainer (representing VSBA)</w:t>
      </w:r>
      <w:r w:rsidR="00682981" w:rsidRPr="002F3502">
        <w:rPr>
          <w:rFonts w:ascii="Times New Roman" w:hAnsi="Times New Roman" w:cs="Times New Roman"/>
          <w:sz w:val="22"/>
          <w:szCs w:val="22"/>
        </w:rPr>
        <w:t xml:space="preserve">, Carlos Jimenez, Jane </w:t>
      </w:r>
      <w:proofErr w:type="spellStart"/>
      <w:r w:rsidR="00682981" w:rsidRPr="002F3502">
        <w:rPr>
          <w:rFonts w:ascii="Times New Roman" w:hAnsi="Times New Roman" w:cs="Times New Roman"/>
          <w:sz w:val="22"/>
          <w:szCs w:val="22"/>
        </w:rPr>
        <w:t>Weinzapfel</w:t>
      </w:r>
      <w:proofErr w:type="spellEnd"/>
      <w:r w:rsidR="00682981" w:rsidRPr="002F3502">
        <w:rPr>
          <w:rFonts w:ascii="Times New Roman" w:hAnsi="Times New Roman" w:cs="Times New Roman"/>
          <w:sz w:val="22"/>
          <w:szCs w:val="22"/>
        </w:rPr>
        <w:t xml:space="preserve">, Kevin </w:t>
      </w:r>
      <w:proofErr w:type="spellStart"/>
      <w:r w:rsidR="00682981" w:rsidRPr="002F3502">
        <w:rPr>
          <w:rFonts w:ascii="Times New Roman" w:hAnsi="Times New Roman" w:cs="Times New Roman"/>
          <w:sz w:val="22"/>
          <w:szCs w:val="22"/>
        </w:rPr>
        <w:t>Kennon</w:t>
      </w:r>
      <w:proofErr w:type="spellEnd"/>
      <w:r w:rsidR="00682981" w:rsidRPr="002F3502">
        <w:rPr>
          <w:rFonts w:ascii="Times New Roman" w:hAnsi="Times New Roman" w:cs="Times New Roman"/>
          <w:sz w:val="22"/>
          <w:szCs w:val="22"/>
        </w:rPr>
        <w:t xml:space="preserve"> and Fred </w:t>
      </w:r>
      <w:proofErr w:type="spellStart"/>
      <w:r w:rsidR="00682981" w:rsidRPr="002F3502">
        <w:rPr>
          <w:rFonts w:ascii="Times New Roman" w:hAnsi="Times New Roman" w:cs="Times New Roman"/>
          <w:sz w:val="22"/>
          <w:szCs w:val="22"/>
        </w:rPr>
        <w:t>Koetter</w:t>
      </w:r>
      <w:proofErr w:type="spellEnd"/>
      <w:r w:rsidR="00682981" w:rsidRPr="002F3502">
        <w:rPr>
          <w:rFonts w:ascii="Times New Roman" w:hAnsi="Times New Roman" w:cs="Times New Roman"/>
          <w:sz w:val="22"/>
          <w:szCs w:val="22"/>
        </w:rPr>
        <w:t xml:space="preserve"> and Susie Kim. </w:t>
      </w:r>
    </w:p>
    <w:p w:rsidR="00237621" w:rsidRDefault="00237621" w:rsidP="006C5A2B">
      <w:pPr>
        <w:spacing w:after="0" w:line="240" w:lineRule="auto"/>
        <w:rPr>
          <w:rFonts w:ascii="Times New Roman" w:hAnsi="Times New Roman" w:cs="Times New Roman"/>
        </w:rPr>
      </w:pPr>
      <w:r>
        <w:rPr>
          <w:rFonts w:ascii="Times New Roman" w:hAnsi="Times New Roman" w:cs="Times New Roman"/>
          <w:b/>
        </w:rPr>
        <w:t>How will the recipient be selected</w:t>
      </w:r>
      <w:r w:rsidR="004B130E">
        <w:rPr>
          <w:rFonts w:ascii="Times New Roman" w:hAnsi="Times New Roman" w:cs="Times New Roman"/>
          <w:b/>
        </w:rPr>
        <w:t>?</w:t>
      </w:r>
      <w:r w:rsidR="00F95F4F">
        <w:rPr>
          <w:rFonts w:ascii="Times New Roman" w:hAnsi="Times New Roman" w:cs="Times New Roman"/>
          <w:b/>
        </w:rPr>
        <w:br/>
      </w:r>
      <w:r w:rsidR="00F95F4F">
        <w:rPr>
          <w:rFonts w:ascii="Times New Roman" w:hAnsi="Times New Roman" w:cs="Times New Roman"/>
        </w:rPr>
        <w:t>T</w:t>
      </w:r>
      <w:r>
        <w:rPr>
          <w:rFonts w:ascii="Times New Roman" w:hAnsi="Times New Roman" w:cs="Times New Roman"/>
        </w:rPr>
        <w:t>his scholarship</w:t>
      </w:r>
      <w:r w:rsidR="00F95F4F">
        <w:rPr>
          <w:rFonts w:ascii="Times New Roman" w:hAnsi="Times New Roman" w:cs="Times New Roman"/>
        </w:rPr>
        <w:t xml:space="preserve"> is</w:t>
      </w:r>
      <w:r w:rsidR="000858C1">
        <w:rPr>
          <w:rFonts w:ascii="Times New Roman" w:hAnsi="Times New Roman" w:cs="Times New Roman"/>
        </w:rPr>
        <w:t xml:space="preserve"> primarily</w:t>
      </w:r>
      <w:r>
        <w:rPr>
          <w:rFonts w:ascii="Times New Roman" w:hAnsi="Times New Roman" w:cs="Times New Roman"/>
        </w:rPr>
        <w:t xml:space="preserve"> an opportunity to introduce </w:t>
      </w:r>
      <w:r w:rsidR="003248D4">
        <w:rPr>
          <w:rFonts w:ascii="Times New Roman" w:hAnsi="Times New Roman" w:cs="Times New Roman"/>
        </w:rPr>
        <w:t>an intern</w:t>
      </w:r>
      <w:r>
        <w:rPr>
          <w:rFonts w:ascii="Times New Roman" w:hAnsi="Times New Roman" w:cs="Times New Roman"/>
        </w:rPr>
        <w:t xml:space="preserve"> architect to the </w:t>
      </w:r>
      <w:r w:rsidR="00283CD4">
        <w:rPr>
          <w:rFonts w:ascii="Times New Roman" w:hAnsi="Times New Roman" w:cs="Times New Roman"/>
        </w:rPr>
        <w:t xml:space="preserve">AIA </w:t>
      </w:r>
      <w:r>
        <w:rPr>
          <w:rFonts w:ascii="Times New Roman" w:hAnsi="Times New Roman" w:cs="Times New Roman"/>
        </w:rPr>
        <w:t xml:space="preserve">Committee on Design.  </w:t>
      </w:r>
      <w:r w:rsidR="004B130E">
        <w:rPr>
          <w:rFonts w:ascii="Times New Roman" w:hAnsi="Times New Roman" w:cs="Times New Roman"/>
        </w:rPr>
        <w:t xml:space="preserve">We are </w:t>
      </w:r>
      <w:r w:rsidR="003B0570">
        <w:rPr>
          <w:rFonts w:ascii="Times New Roman" w:hAnsi="Times New Roman" w:cs="Times New Roman"/>
        </w:rPr>
        <w:t>seeking</w:t>
      </w:r>
      <w:r>
        <w:rPr>
          <w:rFonts w:ascii="Times New Roman" w:hAnsi="Times New Roman" w:cs="Times New Roman"/>
        </w:rPr>
        <w:t xml:space="preserve"> an individual w</w:t>
      </w:r>
      <w:r w:rsidR="00765DBD">
        <w:rPr>
          <w:rFonts w:ascii="Times New Roman" w:hAnsi="Times New Roman" w:cs="Times New Roman"/>
        </w:rPr>
        <w:t>ho is</w:t>
      </w:r>
      <w:r>
        <w:rPr>
          <w:rFonts w:ascii="Times New Roman" w:hAnsi="Times New Roman" w:cs="Times New Roman"/>
        </w:rPr>
        <w:t xml:space="preserve"> a</w:t>
      </w:r>
      <w:r w:rsidR="004B130E">
        <w:rPr>
          <w:rFonts w:ascii="Times New Roman" w:hAnsi="Times New Roman" w:cs="Times New Roman"/>
        </w:rPr>
        <w:t>n intern with a</w:t>
      </w:r>
      <w:r>
        <w:rPr>
          <w:rFonts w:ascii="Times New Roman" w:hAnsi="Times New Roman" w:cs="Times New Roman"/>
        </w:rPr>
        <w:t xml:space="preserve"> degree in Architecture,</w:t>
      </w:r>
      <w:r w:rsidR="004B130E">
        <w:rPr>
          <w:rFonts w:ascii="Times New Roman" w:hAnsi="Times New Roman" w:cs="Times New Roman"/>
        </w:rPr>
        <w:t xml:space="preserve"> but</w:t>
      </w:r>
      <w:r w:rsidR="00765DBD">
        <w:rPr>
          <w:rFonts w:ascii="Times New Roman" w:hAnsi="Times New Roman" w:cs="Times New Roman"/>
        </w:rPr>
        <w:t xml:space="preserve"> is</w:t>
      </w:r>
      <w:r w:rsidR="004B130E">
        <w:rPr>
          <w:rFonts w:ascii="Times New Roman" w:hAnsi="Times New Roman" w:cs="Times New Roman"/>
        </w:rPr>
        <w:t xml:space="preserve"> not yet</w:t>
      </w:r>
      <w:r>
        <w:rPr>
          <w:rFonts w:ascii="Times New Roman" w:hAnsi="Times New Roman" w:cs="Times New Roman"/>
        </w:rPr>
        <w:t xml:space="preserve"> </w:t>
      </w:r>
      <w:r w:rsidR="00765DBD">
        <w:rPr>
          <w:rFonts w:ascii="Times New Roman" w:hAnsi="Times New Roman" w:cs="Times New Roman"/>
        </w:rPr>
        <w:t>licensed</w:t>
      </w:r>
      <w:r w:rsidR="000858C1">
        <w:rPr>
          <w:rFonts w:ascii="Times New Roman" w:hAnsi="Times New Roman" w:cs="Times New Roman"/>
        </w:rPr>
        <w:t>. The second goal of the scholarship is to</w:t>
      </w:r>
      <w:r w:rsidR="00765DBD">
        <w:rPr>
          <w:rFonts w:ascii="Times New Roman" w:hAnsi="Times New Roman" w:cs="Times New Roman"/>
        </w:rPr>
        <w:t xml:space="preserve"> </w:t>
      </w:r>
      <w:r w:rsidR="000858C1">
        <w:rPr>
          <w:rFonts w:ascii="Times New Roman" w:hAnsi="Times New Roman" w:cs="Times New Roman"/>
        </w:rPr>
        <w:t>have the recipient help communicate the ideas that come out of this conference to a broader audience. To that end, applicants should have</w:t>
      </w:r>
      <w:r w:rsidR="00765DBD">
        <w:rPr>
          <w:rFonts w:ascii="Times New Roman" w:hAnsi="Times New Roman" w:cs="Times New Roman"/>
        </w:rPr>
        <w:t xml:space="preserve"> </w:t>
      </w:r>
      <w:r w:rsidR="004B130E">
        <w:rPr>
          <w:rFonts w:ascii="Times New Roman" w:hAnsi="Times New Roman" w:cs="Times New Roman"/>
        </w:rPr>
        <w:t>experience with</w:t>
      </w:r>
      <w:r w:rsidR="000858C1">
        <w:rPr>
          <w:rFonts w:ascii="Times New Roman" w:hAnsi="Times New Roman" w:cs="Times New Roman"/>
        </w:rPr>
        <w:t xml:space="preserve"> social media and blogging </w:t>
      </w:r>
      <w:r w:rsidR="003B0570">
        <w:rPr>
          <w:rFonts w:ascii="Times New Roman" w:hAnsi="Times New Roman" w:cs="Times New Roman"/>
        </w:rPr>
        <w:t>regarding</w:t>
      </w:r>
      <w:r w:rsidR="004B130E">
        <w:rPr>
          <w:rFonts w:ascii="Times New Roman" w:hAnsi="Times New Roman" w:cs="Times New Roman"/>
        </w:rPr>
        <w:t xml:space="preserve"> architecture. </w:t>
      </w:r>
    </w:p>
    <w:p w:rsidR="002B5F90" w:rsidRDefault="002B5F90" w:rsidP="006C5A2B">
      <w:pPr>
        <w:spacing w:after="0" w:line="240" w:lineRule="auto"/>
        <w:rPr>
          <w:rFonts w:ascii="Times New Roman" w:hAnsi="Times New Roman" w:cs="Times New Roman"/>
        </w:rPr>
      </w:pPr>
    </w:p>
    <w:p w:rsidR="00667440" w:rsidRDefault="00237621" w:rsidP="006C5A2B">
      <w:pPr>
        <w:spacing w:after="0" w:line="240" w:lineRule="auto"/>
        <w:rPr>
          <w:rFonts w:ascii="Times New Roman" w:hAnsi="Times New Roman" w:cs="Times New Roman"/>
          <w:b/>
        </w:rPr>
      </w:pPr>
      <w:r w:rsidRPr="00237621">
        <w:rPr>
          <w:rFonts w:ascii="Times New Roman" w:hAnsi="Times New Roman" w:cs="Times New Roman"/>
          <w:b/>
        </w:rPr>
        <w:t>What are the s</w:t>
      </w:r>
      <w:r w:rsidR="00667440" w:rsidRPr="00237621">
        <w:rPr>
          <w:rFonts w:ascii="Times New Roman" w:hAnsi="Times New Roman" w:cs="Times New Roman"/>
          <w:b/>
        </w:rPr>
        <w:t>ubmission requirements</w:t>
      </w:r>
      <w:r w:rsidR="004B130E">
        <w:rPr>
          <w:rFonts w:ascii="Times New Roman" w:hAnsi="Times New Roman" w:cs="Times New Roman"/>
          <w:b/>
        </w:rPr>
        <w:t>?</w:t>
      </w:r>
    </w:p>
    <w:p w:rsidR="002B5F90" w:rsidRDefault="004B130E" w:rsidP="006C5A2B">
      <w:pPr>
        <w:spacing w:after="0" w:line="240" w:lineRule="auto"/>
        <w:rPr>
          <w:rFonts w:ascii="Times New Roman" w:hAnsi="Times New Roman" w:cs="Times New Roman"/>
        </w:rPr>
      </w:pPr>
      <w:r>
        <w:rPr>
          <w:rFonts w:ascii="Times New Roman" w:hAnsi="Times New Roman" w:cs="Times New Roman"/>
        </w:rPr>
        <w:t xml:space="preserve">Please submit </w:t>
      </w:r>
      <w:r w:rsidR="00C97FEE">
        <w:rPr>
          <w:rFonts w:ascii="Times New Roman" w:hAnsi="Times New Roman" w:cs="Times New Roman"/>
        </w:rPr>
        <w:t>a</w:t>
      </w:r>
      <w:r w:rsidR="00EA126A">
        <w:rPr>
          <w:rFonts w:ascii="Times New Roman" w:hAnsi="Times New Roman" w:cs="Times New Roman"/>
        </w:rPr>
        <w:t xml:space="preserve"> PDF</w:t>
      </w:r>
      <w:r w:rsidR="002B5F90">
        <w:rPr>
          <w:rFonts w:ascii="Times New Roman" w:hAnsi="Times New Roman" w:cs="Times New Roman"/>
        </w:rPr>
        <w:t xml:space="preserve"> </w:t>
      </w:r>
      <w:r w:rsidR="00283CD4">
        <w:rPr>
          <w:rFonts w:ascii="Times New Roman" w:hAnsi="Times New Roman" w:cs="Times New Roman"/>
        </w:rPr>
        <w:t xml:space="preserve">document </w:t>
      </w:r>
      <w:r>
        <w:rPr>
          <w:rFonts w:ascii="Times New Roman" w:hAnsi="Times New Roman" w:cs="Times New Roman"/>
        </w:rPr>
        <w:t xml:space="preserve">to </w:t>
      </w:r>
      <w:hyperlink r:id="rId10" w:history="1">
        <w:r w:rsidR="003248D4" w:rsidRPr="004156CB">
          <w:rPr>
            <w:rStyle w:val="Hyperlink"/>
            <w:rFonts w:ascii="Times New Roman" w:hAnsi="Times New Roman" w:cs="Times New Roman"/>
          </w:rPr>
          <w:t>knowledgecommunities@aia.org</w:t>
        </w:r>
      </w:hyperlink>
      <w:r w:rsidR="003248D4">
        <w:rPr>
          <w:rFonts w:ascii="Times New Roman" w:hAnsi="Times New Roman" w:cs="Times New Roman"/>
        </w:rPr>
        <w:t xml:space="preserve">  </w:t>
      </w:r>
      <w:r w:rsidR="002B5F90">
        <w:rPr>
          <w:rFonts w:ascii="Times New Roman" w:hAnsi="Times New Roman" w:cs="Times New Roman"/>
        </w:rPr>
        <w:t>–</w:t>
      </w:r>
      <w:r w:rsidR="008C0F5D">
        <w:rPr>
          <w:rFonts w:ascii="Times New Roman" w:hAnsi="Times New Roman" w:cs="Times New Roman"/>
        </w:rPr>
        <w:t xml:space="preserve"> by </w:t>
      </w:r>
      <w:r w:rsidR="009C18F0" w:rsidRPr="009C18F0">
        <w:rPr>
          <w:rFonts w:ascii="Times New Roman" w:hAnsi="Times New Roman" w:cs="Times New Roman"/>
          <w:color w:val="FF0000"/>
        </w:rPr>
        <w:t>12:00 PM EST on</w:t>
      </w:r>
      <w:r w:rsidR="003248D4">
        <w:rPr>
          <w:rFonts w:ascii="Times New Roman" w:hAnsi="Times New Roman" w:cs="Times New Roman"/>
        </w:rPr>
        <w:t xml:space="preserve"> </w:t>
      </w:r>
      <w:r w:rsidR="009C18F0" w:rsidRPr="009C18F0">
        <w:rPr>
          <w:rFonts w:ascii="Times New Roman" w:hAnsi="Times New Roman" w:cs="Times New Roman"/>
          <w:color w:val="FF0000"/>
        </w:rPr>
        <w:t>Friday, March 16, 2012</w:t>
      </w:r>
      <w:r w:rsidR="002B5F90">
        <w:rPr>
          <w:rFonts w:ascii="Times New Roman" w:hAnsi="Times New Roman" w:cs="Times New Roman"/>
        </w:rPr>
        <w:t>.  The PDF should</w:t>
      </w:r>
      <w:r w:rsidR="00C97FEE">
        <w:rPr>
          <w:rFonts w:ascii="Times New Roman" w:hAnsi="Times New Roman" w:cs="Times New Roman"/>
        </w:rPr>
        <w:t xml:space="preserve"> contain the following while</w:t>
      </w:r>
      <w:r w:rsidR="002B5F90">
        <w:rPr>
          <w:rFonts w:ascii="Times New Roman" w:hAnsi="Times New Roman" w:cs="Times New Roman"/>
        </w:rPr>
        <w:t xml:space="preserve"> not exceed</w:t>
      </w:r>
      <w:r w:rsidR="00C97FEE">
        <w:rPr>
          <w:rFonts w:ascii="Times New Roman" w:hAnsi="Times New Roman" w:cs="Times New Roman"/>
        </w:rPr>
        <w:t>ing</w:t>
      </w:r>
      <w:r w:rsidR="002B5F90">
        <w:rPr>
          <w:rFonts w:ascii="Times New Roman" w:hAnsi="Times New Roman" w:cs="Times New Roman"/>
        </w:rPr>
        <w:t xml:space="preserve"> 5mb in size or 10 pages in length:</w:t>
      </w:r>
    </w:p>
    <w:p w:rsidR="00526685" w:rsidRDefault="00526685" w:rsidP="006C5A2B">
      <w:pPr>
        <w:spacing w:after="0" w:line="240" w:lineRule="auto"/>
        <w:rPr>
          <w:rFonts w:ascii="Times New Roman" w:hAnsi="Times New Roman" w:cs="Times New Roman"/>
        </w:rPr>
      </w:pPr>
    </w:p>
    <w:p w:rsidR="00FF0F60" w:rsidRDefault="009C18F0">
      <w:pPr>
        <w:pStyle w:val="ListParagraph"/>
        <w:numPr>
          <w:ilvl w:val="0"/>
          <w:numId w:val="1"/>
        </w:numPr>
        <w:spacing w:after="0" w:line="240" w:lineRule="auto"/>
        <w:rPr>
          <w:rFonts w:ascii="Times New Roman" w:hAnsi="Times New Roman" w:cs="Times New Roman"/>
        </w:rPr>
      </w:pPr>
      <w:r w:rsidRPr="009C18F0">
        <w:rPr>
          <w:rFonts w:ascii="Times New Roman" w:hAnsi="Times New Roman" w:cs="Times New Roman"/>
        </w:rPr>
        <w:t xml:space="preserve">A brief letter expressing your interest and why you think you </w:t>
      </w:r>
      <w:r w:rsidR="00C97FEE">
        <w:rPr>
          <w:rFonts w:ascii="Times New Roman" w:hAnsi="Times New Roman" w:cs="Times New Roman"/>
        </w:rPr>
        <w:t xml:space="preserve">are a good candidate for </w:t>
      </w:r>
      <w:r w:rsidRPr="009C18F0">
        <w:rPr>
          <w:rFonts w:ascii="Times New Roman" w:hAnsi="Times New Roman" w:cs="Times New Roman"/>
        </w:rPr>
        <w:t>attend</w:t>
      </w:r>
      <w:r w:rsidR="00C97FEE">
        <w:rPr>
          <w:rFonts w:ascii="Times New Roman" w:hAnsi="Times New Roman" w:cs="Times New Roman"/>
        </w:rPr>
        <w:t>ing</w:t>
      </w:r>
      <w:r w:rsidRPr="009C18F0">
        <w:rPr>
          <w:rFonts w:ascii="Times New Roman" w:hAnsi="Times New Roman" w:cs="Times New Roman"/>
        </w:rPr>
        <w:t xml:space="preserve"> the Columbus </w:t>
      </w:r>
      <w:r w:rsidR="009D05E1">
        <w:rPr>
          <w:rFonts w:ascii="Times New Roman" w:hAnsi="Times New Roman" w:cs="Times New Roman"/>
        </w:rPr>
        <w:t>c</w:t>
      </w:r>
      <w:r w:rsidRPr="009C18F0">
        <w:rPr>
          <w:rFonts w:ascii="Times New Roman" w:hAnsi="Times New Roman" w:cs="Times New Roman"/>
        </w:rPr>
        <w:t>onference</w:t>
      </w:r>
      <w:r w:rsidR="00FF5760">
        <w:rPr>
          <w:rFonts w:ascii="Times New Roman" w:hAnsi="Times New Roman" w:cs="Times New Roman"/>
        </w:rPr>
        <w:t>;</w:t>
      </w:r>
      <w:r w:rsidRPr="009C18F0">
        <w:rPr>
          <w:rFonts w:ascii="Times New Roman" w:hAnsi="Times New Roman" w:cs="Times New Roman"/>
        </w:rPr>
        <w:t xml:space="preserve"> </w:t>
      </w:r>
    </w:p>
    <w:p w:rsidR="009D05E1" w:rsidRDefault="003248D4" w:rsidP="009D05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w:t>
      </w:r>
      <w:r w:rsidR="009C18F0" w:rsidRPr="009C18F0">
        <w:rPr>
          <w:rFonts w:ascii="Times New Roman" w:hAnsi="Times New Roman" w:cs="Times New Roman"/>
        </w:rPr>
        <w:t>xamples of blog posts, and/or social media pages that you have created indicating your ability to communicate your observations through words, drawings, and photographs</w:t>
      </w:r>
      <w:r w:rsidR="00FF5760">
        <w:rPr>
          <w:rFonts w:ascii="Times New Roman" w:hAnsi="Times New Roman" w:cs="Times New Roman"/>
        </w:rPr>
        <w:t>;</w:t>
      </w:r>
      <w:r w:rsidR="009D05E1" w:rsidRPr="009D05E1">
        <w:rPr>
          <w:rFonts w:ascii="Times New Roman" w:hAnsi="Times New Roman" w:cs="Times New Roman"/>
        </w:rPr>
        <w:t xml:space="preserve"> </w:t>
      </w:r>
    </w:p>
    <w:p w:rsidR="009D05E1" w:rsidRPr="003248D4" w:rsidRDefault="009D05E1" w:rsidP="009D05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Y</w:t>
      </w:r>
      <w:r w:rsidRPr="003248D4">
        <w:rPr>
          <w:rFonts w:ascii="Times New Roman" w:hAnsi="Times New Roman" w:cs="Times New Roman"/>
        </w:rPr>
        <w:t>our resume</w:t>
      </w:r>
      <w:r w:rsidR="00FF5760">
        <w:rPr>
          <w:rFonts w:ascii="Times New Roman" w:hAnsi="Times New Roman" w:cs="Times New Roman"/>
        </w:rPr>
        <w:t>;</w:t>
      </w:r>
      <w:r w:rsidRPr="003248D4">
        <w:rPr>
          <w:rFonts w:ascii="Times New Roman" w:hAnsi="Times New Roman" w:cs="Times New Roman"/>
        </w:rPr>
        <w:t xml:space="preserve"> </w:t>
      </w:r>
    </w:p>
    <w:p w:rsidR="00FF0F60" w:rsidRDefault="009D05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One</w:t>
      </w:r>
      <w:r w:rsidR="00AF7410">
        <w:rPr>
          <w:rFonts w:ascii="Times New Roman" w:hAnsi="Times New Roman" w:cs="Times New Roman"/>
        </w:rPr>
        <w:t xml:space="preserve"> professional letter of reference.</w:t>
      </w:r>
      <w:bookmarkStart w:id="0" w:name="_GoBack"/>
      <w:bookmarkEnd w:id="0"/>
    </w:p>
    <w:p w:rsidR="004B130E" w:rsidRPr="004B130E" w:rsidRDefault="004B130E" w:rsidP="006C5A2B">
      <w:pPr>
        <w:spacing w:after="0" w:line="240" w:lineRule="auto"/>
        <w:rPr>
          <w:rFonts w:ascii="Times New Roman" w:hAnsi="Times New Roman" w:cs="Times New Roman"/>
        </w:rPr>
      </w:pPr>
      <w:r>
        <w:rPr>
          <w:rFonts w:ascii="Times New Roman" w:hAnsi="Times New Roman" w:cs="Times New Roman"/>
        </w:rPr>
        <w:t xml:space="preserve">  </w:t>
      </w:r>
    </w:p>
    <w:p w:rsidR="008C0F5D" w:rsidRPr="008C0F5D" w:rsidRDefault="008C0F5D" w:rsidP="006C5A2B">
      <w:pPr>
        <w:spacing w:after="0" w:line="240" w:lineRule="auto"/>
        <w:rPr>
          <w:rFonts w:ascii="Times New Roman" w:hAnsi="Times New Roman" w:cs="Times New Roman"/>
          <w:b/>
          <w:color w:val="000000" w:themeColor="text1"/>
        </w:rPr>
      </w:pPr>
      <w:r w:rsidRPr="008C0F5D">
        <w:rPr>
          <w:rFonts w:ascii="Times New Roman" w:hAnsi="Times New Roman" w:cs="Times New Roman"/>
          <w:b/>
          <w:color w:val="000000" w:themeColor="text1"/>
        </w:rPr>
        <w:t xml:space="preserve">What </w:t>
      </w:r>
      <w:r w:rsidR="00C97FEE">
        <w:rPr>
          <w:rFonts w:ascii="Times New Roman" w:hAnsi="Times New Roman" w:cs="Times New Roman"/>
          <w:b/>
          <w:color w:val="000000" w:themeColor="text1"/>
        </w:rPr>
        <w:t>will the scholarship cover?</w:t>
      </w:r>
    </w:p>
    <w:p w:rsidR="00F27F01" w:rsidRDefault="00526685" w:rsidP="006C5A2B">
      <w:pPr>
        <w:spacing w:after="0" w:line="240" w:lineRule="auto"/>
        <w:rPr>
          <w:rFonts w:ascii="Times New Roman" w:hAnsi="Times New Roman" w:cs="Times New Roman"/>
        </w:rPr>
      </w:pPr>
      <w:r>
        <w:rPr>
          <w:rFonts w:ascii="Times New Roman" w:hAnsi="Times New Roman" w:cs="Times New Roman"/>
        </w:rPr>
        <w:t>The scholarship will provide</w:t>
      </w:r>
      <w:r w:rsidR="005175D4">
        <w:rPr>
          <w:rFonts w:ascii="Times New Roman" w:hAnsi="Times New Roman" w:cs="Times New Roman"/>
        </w:rPr>
        <w:t xml:space="preserve"> </w:t>
      </w:r>
      <w:r w:rsidR="005175D4" w:rsidRPr="005175D4">
        <w:rPr>
          <w:rFonts w:ascii="Times New Roman" w:hAnsi="Times New Roman" w:cs="Times New Roman"/>
        </w:rPr>
        <w:t>up to a $1500.00 stipend to cover</w:t>
      </w:r>
      <w:r w:rsidR="00F27F01">
        <w:rPr>
          <w:rFonts w:ascii="Times New Roman" w:hAnsi="Times New Roman" w:cs="Times New Roman"/>
        </w:rPr>
        <w:t>:</w:t>
      </w:r>
    </w:p>
    <w:p w:rsidR="00F27F01" w:rsidRPr="00F27F01" w:rsidRDefault="00F27F01" w:rsidP="00F27F01">
      <w:pPr>
        <w:pStyle w:val="ListParagraph"/>
        <w:numPr>
          <w:ilvl w:val="0"/>
          <w:numId w:val="2"/>
        </w:numPr>
        <w:spacing w:after="0" w:line="240" w:lineRule="auto"/>
        <w:rPr>
          <w:rFonts w:ascii="Times New Roman" w:hAnsi="Times New Roman" w:cs="Times New Roman"/>
        </w:rPr>
      </w:pPr>
      <w:r w:rsidRPr="00F27F01">
        <w:rPr>
          <w:rFonts w:ascii="Times New Roman" w:hAnsi="Times New Roman" w:cs="Times New Roman"/>
        </w:rPr>
        <w:t>Conference registration</w:t>
      </w:r>
      <w:r w:rsidR="00526685" w:rsidRPr="00F27F01">
        <w:rPr>
          <w:rFonts w:ascii="Times New Roman" w:hAnsi="Times New Roman" w:cs="Times New Roman"/>
        </w:rPr>
        <w:t xml:space="preserve"> </w:t>
      </w:r>
      <w:r w:rsidRPr="00F27F01">
        <w:rPr>
          <w:rFonts w:ascii="Times New Roman" w:hAnsi="Times New Roman" w:cs="Times New Roman"/>
        </w:rPr>
        <w:t>(valued at $750)</w:t>
      </w:r>
      <w:r w:rsidR="005175D4">
        <w:rPr>
          <w:rFonts w:ascii="Times New Roman" w:hAnsi="Times New Roman" w:cs="Times New Roman"/>
        </w:rPr>
        <w:t>,</w:t>
      </w:r>
    </w:p>
    <w:p w:rsidR="00F27F01" w:rsidRPr="00F27F01" w:rsidRDefault="00F27F01" w:rsidP="00F27F01">
      <w:pPr>
        <w:pStyle w:val="ListParagraph"/>
        <w:numPr>
          <w:ilvl w:val="0"/>
          <w:numId w:val="2"/>
        </w:numPr>
        <w:spacing w:after="0" w:line="240" w:lineRule="auto"/>
        <w:rPr>
          <w:rFonts w:ascii="Times New Roman" w:hAnsi="Times New Roman" w:cs="Times New Roman"/>
        </w:rPr>
      </w:pPr>
      <w:r w:rsidRPr="00F27F01">
        <w:rPr>
          <w:rFonts w:ascii="Times New Roman" w:hAnsi="Times New Roman" w:cs="Times New Roman"/>
        </w:rPr>
        <w:t xml:space="preserve">Transportation between </w:t>
      </w:r>
      <w:r w:rsidR="00526685" w:rsidRPr="00F27F01">
        <w:rPr>
          <w:rFonts w:ascii="Times New Roman" w:hAnsi="Times New Roman" w:cs="Times New Roman"/>
        </w:rPr>
        <w:t>Columbus</w:t>
      </w:r>
      <w:r w:rsidRPr="00F27F01">
        <w:rPr>
          <w:rFonts w:ascii="Times New Roman" w:hAnsi="Times New Roman" w:cs="Times New Roman"/>
        </w:rPr>
        <w:t xml:space="preserve"> and Indianapolis airport</w:t>
      </w:r>
      <w:r w:rsidR="005175D4">
        <w:rPr>
          <w:rFonts w:ascii="Times New Roman" w:hAnsi="Times New Roman" w:cs="Times New Roman"/>
        </w:rPr>
        <w:t>,</w:t>
      </w:r>
    </w:p>
    <w:p w:rsidR="00F27F01" w:rsidRDefault="00F27F01" w:rsidP="005175D4">
      <w:pPr>
        <w:pStyle w:val="ListParagraph"/>
        <w:numPr>
          <w:ilvl w:val="0"/>
          <w:numId w:val="2"/>
        </w:numPr>
        <w:spacing w:after="0" w:line="240" w:lineRule="auto"/>
        <w:rPr>
          <w:rFonts w:ascii="Times New Roman" w:hAnsi="Times New Roman" w:cs="Times New Roman"/>
        </w:rPr>
      </w:pPr>
      <w:r w:rsidRPr="00F27F01">
        <w:rPr>
          <w:rFonts w:ascii="Times New Roman" w:hAnsi="Times New Roman" w:cs="Times New Roman"/>
        </w:rPr>
        <w:t>Air fare from within th</w:t>
      </w:r>
      <w:r>
        <w:rPr>
          <w:rFonts w:ascii="Times New Roman" w:hAnsi="Times New Roman" w:cs="Times New Roman"/>
        </w:rPr>
        <w:t>e United States to Indianapolis,</w:t>
      </w:r>
    </w:p>
    <w:p w:rsidR="00F27F01" w:rsidRDefault="00F857A1" w:rsidP="005175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Three nights of lodging (April 12</w:t>
      </w:r>
      <w:r w:rsidR="00526685" w:rsidRPr="00F27F01">
        <w:rPr>
          <w:rFonts w:ascii="Times New Roman" w:hAnsi="Times New Roman" w:cs="Times New Roman"/>
        </w:rPr>
        <w:t>-15</w:t>
      </w:r>
      <w:r>
        <w:rPr>
          <w:rFonts w:ascii="Times New Roman" w:hAnsi="Times New Roman" w:cs="Times New Roman"/>
        </w:rPr>
        <w:t>, estimated at $120/night</w:t>
      </w:r>
      <w:r w:rsidR="00526685" w:rsidRPr="00F27F01">
        <w:rPr>
          <w:rFonts w:ascii="Times New Roman" w:hAnsi="Times New Roman" w:cs="Times New Roman"/>
        </w:rPr>
        <w:t xml:space="preserve">), </w:t>
      </w:r>
    </w:p>
    <w:p w:rsidR="005175D4" w:rsidRDefault="005175D4" w:rsidP="005175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And </w:t>
      </w:r>
      <w:r w:rsidR="00F27F01">
        <w:rPr>
          <w:rFonts w:ascii="Times New Roman" w:hAnsi="Times New Roman" w:cs="Times New Roman"/>
        </w:rPr>
        <w:t>food</w:t>
      </w:r>
      <w:r w:rsidR="00526685" w:rsidRPr="00F27F01">
        <w:rPr>
          <w:rFonts w:ascii="Times New Roman" w:hAnsi="Times New Roman" w:cs="Times New Roman"/>
        </w:rPr>
        <w:t xml:space="preserve"> </w:t>
      </w:r>
      <w:r w:rsidR="00F857A1">
        <w:rPr>
          <w:rFonts w:ascii="Times New Roman" w:hAnsi="Times New Roman" w:cs="Times New Roman"/>
        </w:rPr>
        <w:t>(</w:t>
      </w:r>
      <w:r>
        <w:rPr>
          <w:rFonts w:ascii="Times New Roman" w:hAnsi="Times New Roman" w:cs="Times New Roman"/>
        </w:rPr>
        <w:t xml:space="preserve">though </w:t>
      </w:r>
      <w:r w:rsidR="00F857A1">
        <w:rPr>
          <w:rFonts w:ascii="Times New Roman" w:hAnsi="Times New Roman" w:cs="Times New Roman"/>
        </w:rPr>
        <w:t>most meals are covered</w:t>
      </w:r>
      <w:r>
        <w:rPr>
          <w:rFonts w:ascii="Times New Roman" w:hAnsi="Times New Roman" w:cs="Times New Roman"/>
        </w:rPr>
        <w:t xml:space="preserve"> in the registration fee</w:t>
      </w:r>
      <w:r w:rsidR="00F857A1">
        <w:rPr>
          <w:rFonts w:ascii="Times New Roman" w:hAnsi="Times New Roman" w:cs="Times New Roman"/>
        </w:rPr>
        <w:t>)</w:t>
      </w:r>
      <w:r>
        <w:rPr>
          <w:rFonts w:ascii="Times New Roman" w:hAnsi="Times New Roman" w:cs="Times New Roman"/>
        </w:rPr>
        <w:t xml:space="preserve"> </w:t>
      </w:r>
      <w:r w:rsidRPr="005175D4">
        <w:rPr>
          <w:rFonts w:ascii="Times New Roman" w:hAnsi="Times New Roman" w:cs="Times New Roman"/>
        </w:rPr>
        <w:t>and incidental expenses</w:t>
      </w:r>
      <w:r>
        <w:rPr>
          <w:rFonts w:ascii="Times New Roman" w:hAnsi="Times New Roman" w:cs="Times New Roman"/>
        </w:rPr>
        <w:t>.</w:t>
      </w:r>
    </w:p>
    <w:p w:rsidR="005175D4" w:rsidRDefault="005175D4" w:rsidP="005175D4">
      <w:pPr>
        <w:spacing w:after="0" w:line="240" w:lineRule="auto"/>
        <w:rPr>
          <w:rFonts w:ascii="Times New Roman" w:hAnsi="Times New Roman" w:cs="Times New Roman"/>
        </w:rPr>
      </w:pPr>
    </w:p>
    <w:p w:rsidR="00667440" w:rsidRPr="005175D4" w:rsidRDefault="005175D4" w:rsidP="005175D4">
      <w:pPr>
        <w:spacing w:after="0" w:line="240" w:lineRule="auto"/>
        <w:rPr>
          <w:rFonts w:ascii="Times New Roman" w:hAnsi="Times New Roman" w:cs="Times New Roman"/>
        </w:rPr>
      </w:pPr>
      <w:r>
        <w:rPr>
          <w:rFonts w:ascii="Times New Roman" w:hAnsi="Times New Roman" w:cs="Times New Roman"/>
        </w:rPr>
        <w:t>Expenses #1-4 will be directly covered by the AIA/COD. The scholar will submit receipts for reimbursement for #5 at the conference.</w:t>
      </w:r>
    </w:p>
    <w:p w:rsidR="008C0F5D" w:rsidRDefault="008C0F5D" w:rsidP="006C5A2B">
      <w:pPr>
        <w:spacing w:after="0" w:line="240" w:lineRule="auto"/>
        <w:rPr>
          <w:rFonts w:ascii="Times New Roman" w:hAnsi="Times New Roman" w:cs="Times New Roman"/>
        </w:rPr>
      </w:pPr>
    </w:p>
    <w:p w:rsidR="00667440" w:rsidRDefault="00C97FEE" w:rsidP="006C5A2B">
      <w:pPr>
        <w:spacing w:after="0" w:line="240" w:lineRule="auto"/>
        <w:rPr>
          <w:rFonts w:ascii="Times New Roman" w:hAnsi="Times New Roman" w:cs="Times New Roman"/>
        </w:rPr>
      </w:pPr>
      <w:r>
        <w:rPr>
          <w:rFonts w:ascii="Times New Roman" w:hAnsi="Times New Roman" w:cs="Times New Roman"/>
          <w:b/>
        </w:rPr>
        <w:t>What do we require in return?</w:t>
      </w:r>
    </w:p>
    <w:p w:rsidR="003854C2" w:rsidRDefault="003854C2" w:rsidP="006C5A2B">
      <w:pPr>
        <w:spacing w:after="0" w:line="240" w:lineRule="auto"/>
        <w:rPr>
          <w:rFonts w:ascii="Times New Roman" w:hAnsi="Times New Roman" w:cs="Times New Roman"/>
        </w:rPr>
      </w:pPr>
      <w:r>
        <w:rPr>
          <w:rFonts w:ascii="Times New Roman" w:hAnsi="Times New Roman" w:cs="Times New Roman"/>
        </w:rPr>
        <w:t>In exchange</w:t>
      </w:r>
      <w:r w:rsidR="0061642A">
        <w:rPr>
          <w:rFonts w:ascii="Times New Roman" w:hAnsi="Times New Roman" w:cs="Times New Roman"/>
        </w:rPr>
        <w:t>,</w:t>
      </w:r>
      <w:r>
        <w:rPr>
          <w:rFonts w:ascii="Times New Roman" w:hAnsi="Times New Roman" w:cs="Times New Roman"/>
        </w:rPr>
        <w:t xml:space="preserve"> </w:t>
      </w:r>
      <w:r w:rsidR="0049396C">
        <w:rPr>
          <w:rFonts w:ascii="Times New Roman" w:hAnsi="Times New Roman" w:cs="Times New Roman"/>
        </w:rPr>
        <w:t xml:space="preserve">we request that </w:t>
      </w:r>
      <w:r>
        <w:rPr>
          <w:rFonts w:ascii="Times New Roman" w:hAnsi="Times New Roman" w:cs="Times New Roman"/>
        </w:rPr>
        <w:t xml:space="preserve">you provide us with </w:t>
      </w:r>
      <w:r w:rsidR="005175D4">
        <w:rPr>
          <w:rFonts w:ascii="Times New Roman" w:hAnsi="Times New Roman" w:cs="Times New Roman"/>
          <w:color w:val="000000" w:themeColor="text1"/>
        </w:rPr>
        <w:t xml:space="preserve">at least </w:t>
      </w:r>
      <w:r w:rsidR="0049396C" w:rsidRPr="0049396C">
        <w:rPr>
          <w:rFonts w:ascii="Times New Roman" w:hAnsi="Times New Roman" w:cs="Times New Roman"/>
          <w:color w:val="000000" w:themeColor="text1"/>
        </w:rPr>
        <w:t>15</w:t>
      </w:r>
      <w:r w:rsidRPr="0049396C">
        <w:rPr>
          <w:rFonts w:ascii="Times New Roman" w:hAnsi="Times New Roman" w:cs="Times New Roman"/>
        </w:rPr>
        <w:t xml:space="preserve"> </w:t>
      </w:r>
      <w:r w:rsidR="005175D4">
        <w:rPr>
          <w:rFonts w:ascii="Times New Roman" w:hAnsi="Times New Roman" w:cs="Times New Roman"/>
        </w:rPr>
        <w:t xml:space="preserve">multimedia </w:t>
      </w:r>
      <w:r>
        <w:rPr>
          <w:rFonts w:ascii="Times New Roman" w:hAnsi="Times New Roman" w:cs="Times New Roman"/>
        </w:rPr>
        <w:t>blog</w:t>
      </w:r>
      <w:r w:rsidR="000858C1">
        <w:rPr>
          <w:rFonts w:ascii="Times New Roman" w:hAnsi="Times New Roman" w:cs="Times New Roman"/>
        </w:rPr>
        <w:t xml:space="preserve"> post</w:t>
      </w:r>
      <w:r>
        <w:rPr>
          <w:rFonts w:ascii="Times New Roman" w:hAnsi="Times New Roman" w:cs="Times New Roman"/>
        </w:rPr>
        <w:t>s that highlight the lessons you learned</w:t>
      </w:r>
      <w:r w:rsidR="00C97FEE">
        <w:rPr>
          <w:rFonts w:ascii="Times New Roman" w:hAnsi="Times New Roman" w:cs="Times New Roman"/>
        </w:rPr>
        <w:t xml:space="preserve"> from the experience</w:t>
      </w:r>
      <w:r w:rsidR="005175D4">
        <w:rPr>
          <w:rFonts w:ascii="Times New Roman" w:hAnsi="Times New Roman" w:cs="Times New Roman"/>
        </w:rPr>
        <w:t>. Exact details of blog content will be tailored to the scholar’s experience: narrative writing, transcribed interviews, photography, and/or audio/video content.</w:t>
      </w:r>
    </w:p>
    <w:p w:rsidR="003854C2" w:rsidRDefault="003854C2" w:rsidP="006C5A2B">
      <w:pPr>
        <w:spacing w:after="0" w:line="240" w:lineRule="auto"/>
        <w:rPr>
          <w:rFonts w:ascii="Times New Roman" w:hAnsi="Times New Roman" w:cs="Times New Roman"/>
        </w:rPr>
      </w:pPr>
    </w:p>
    <w:p w:rsidR="00526685" w:rsidRPr="00526685" w:rsidRDefault="00526685" w:rsidP="006C5A2B">
      <w:pPr>
        <w:spacing w:after="0" w:line="240" w:lineRule="auto"/>
        <w:rPr>
          <w:rFonts w:ascii="Times New Roman" w:hAnsi="Times New Roman" w:cs="Times New Roman"/>
          <w:b/>
        </w:rPr>
      </w:pPr>
      <w:r w:rsidRPr="00526685">
        <w:rPr>
          <w:rFonts w:ascii="Times New Roman" w:hAnsi="Times New Roman" w:cs="Times New Roman"/>
          <w:b/>
        </w:rPr>
        <w:t>Notification</w:t>
      </w:r>
    </w:p>
    <w:p w:rsidR="00526685" w:rsidRDefault="00526685" w:rsidP="006C5A2B">
      <w:pPr>
        <w:spacing w:after="0" w:line="240" w:lineRule="auto"/>
        <w:rPr>
          <w:rFonts w:ascii="Times New Roman" w:hAnsi="Times New Roman" w:cs="Times New Roman"/>
        </w:rPr>
      </w:pPr>
      <w:r>
        <w:rPr>
          <w:rFonts w:ascii="Times New Roman" w:hAnsi="Times New Roman" w:cs="Times New Roman"/>
        </w:rPr>
        <w:t>All applicants will receive an email confirmation of receipt of their application with</w:t>
      </w:r>
      <w:r w:rsidR="00C97FEE">
        <w:rPr>
          <w:rFonts w:ascii="Times New Roman" w:hAnsi="Times New Roman" w:cs="Times New Roman"/>
        </w:rPr>
        <w:t>in</w:t>
      </w:r>
      <w:r>
        <w:rPr>
          <w:rFonts w:ascii="Times New Roman" w:hAnsi="Times New Roman" w:cs="Times New Roman"/>
        </w:rPr>
        <w:t xml:space="preserve"> two business days.  If you do not receive an email confirmation, </w:t>
      </w:r>
      <w:r w:rsidR="00C97FEE">
        <w:rPr>
          <w:rFonts w:ascii="Times New Roman" w:hAnsi="Times New Roman" w:cs="Times New Roman"/>
        </w:rPr>
        <w:t xml:space="preserve">please </w:t>
      </w:r>
      <w:r>
        <w:rPr>
          <w:rFonts w:ascii="Times New Roman" w:hAnsi="Times New Roman" w:cs="Times New Roman"/>
        </w:rPr>
        <w:t xml:space="preserve">contact Tamzin Howerton at </w:t>
      </w:r>
      <w:hyperlink r:id="rId11" w:history="1">
        <w:r w:rsidR="0024089E" w:rsidRPr="00690C24">
          <w:rPr>
            <w:rStyle w:val="Hyperlink"/>
            <w:rFonts w:ascii="Times New Roman" w:hAnsi="Times New Roman" w:cs="Times New Roman"/>
          </w:rPr>
          <w:t>tamzinhowerton@aia.org</w:t>
        </w:r>
      </w:hyperlink>
      <w:r>
        <w:rPr>
          <w:rFonts w:ascii="Times New Roman" w:hAnsi="Times New Roman" w:cs="Times New Roman"/>
        </w:rPr>
        <w:t>.  All applicants will receive notifications of the jury’s decision by March 20, 2012</w:t>
      </w:r>
      <w:r w:rsidR="00283CD4">
        <w:rPr>
          <w:rFonts w:ascii="Times New Roman" w:hAnsi="Times New Roman" w:cs="Times New Roman"/>
        </w:rPr>
        <w:t>.</w:t>
      </w:r>
    </w:p>
    <w:p w:rsidR="00526685" w:rsidRDefault="00526685" w:rsidP="006C5A2B">
      <w:pPr>
        <w:spacing w:after="0" w:line="240" w:lineRule="auto"/>
        <w:rPr>
          <w:rFonts w:ascii="Times New Roman" w:hAnsi="Times New Roman" w:cs="Times New Roman"/>
        </w:rPr>
      </w:pPr>
    </w:p>
    <w:p w:rsidR="003854C2" w:rsidRPr="00526685" w:rsidRDefault="00526685" w:rsidP="006C5A2B">
      <w:pPr>
        <w:spacing w:after="0" w:line="240" w:lineRule="auto"/>
        <w:rPr>
          <w:rFonts w:ascii="Times New Roman" w:hAnsi="Times New Roman" w:cs="Times New Roman"/>
          <w:b/>
        </w:rPr>
      </w:pPr>
      <w:r w:rsidRPr="00526685">
        <w:rPr>
          <w:rFonts w:ascii="Times New Roman" w:hAnsi="Times New Roman" w:cs="Times New Roman"/>
          <w:b/>
        </w:rPr>
        <w:t>Questions?</w:t>
      </w:r>
    </w:p>
    <w:p w:rsidR="00526685" w:rsidRDefault="00526685" w:rsidP="006C5A2B">
      <w:pPr>
        <w:spacing w:after="0" w:line="240" w:lineRule="auto"/>
        <w:rPr>
          <w:rFonts w:ascii="Times New Roman" w:hAnsi="Times New Roman" w:cs="Times New Roman"/>
        </w:rPr>
      </w:pPr>
      <w:r>
        <w:rPr>
          <w:rFonts w:ascii="Times New Roman" w:hAnsi="Times New Roman" w:cs="Times New Roman"/>
        </w:rPr>
        <w:t xml:space="preserve">Contact </w:t>
      </w:r>
      <w:hyperlink r:id="rId12" w:history="1">
        <w:r w:rsidR="005C0EC4" w:rsidRPr="005C0EC4">
          <w:rPr>
            <w:rStyle w:val="Hyperlink"/>
            <w:rFonts w:ascii="Times New Roman" w:hAnsi="Times New Roman" w:cs="Times New Roman"/>
          </w:rPr>
          <w:t>knowledgecommunities@aia.org</w:t>
        </w:r>
      </w:hyperlink>
      <w:r w:rsidR="005C0EC4">
        <w:rPr>
          <w:rFonts w:ascii="Times New Roman" w:hAnsi="Times New Roman" w:cs="Times New Roman"/>
        </w:rPr>
        <w:t>.</w:t>
      </w:r>
      <w:r w:rsidR="005C0EC4" w:rsidRPr="005C0EC4">
        <w:rPr>
          <w:rFonts w:ascii="Times New Roman" w:hAnsi="Times New Roman" w:cs="Times New Roman"/>
        </w:rPr>
        <w:t xml:space="preserve"> </w:t>
      </w:r>
    </w:p>
    <w:p w:rsidR="00F27F01" w:rsidRDefault="00F27F01" w:rsidP="006C5A2B">
      <w:pPr>
        <w:spacing w:after="0" w:line="240" w:lineRule="auto"/>
        <w:rPr>
          <w:rFonts w:ascii="Times New Roman" w:hAnsi="Times New Roman" w:cs="Times New Roman"/>
        </w:rPr>
      </w:pPr>
    </w:p>
    <w:p w:rsidR="00F27F01" w:rsidRPr="00F27F01" w:rsidRDefault="00F27F01" w:rsidP="006C5A2B">
      <w:pPr>
        <w:spacing w:after="0" w:line="240" w:lineRule="auto"/>
        <w:rPr>
          <w:rFonts w:ascii="Times New Roman" w:hAnsi="Times New Roman" w:cs="Times New Roman"/>
          <w:b/>
        </w:rPr>
      </w:pPr>
      <w:r w:rsidRPr="00F27F01">
        <w:rPr>
          <w:rFonts w:ascii="Times New Roman" w:hAnsi="Times New Roman" w:cs="Times New Roman"/>
          <w:b/>
        </w:rPr>
        <w:t>Resources</w:t>
      </w:r>
    </w:p>
    <w:p w:rsidR="00F27F01" w:rsidRDefault="002F3EE6" w:rsidP="006C5A2B">
      <w:pPr>
        <w:spacing w:after="0" w:line="240" w:lineRule="auto"/>
        <w:rPr>
          <w:rFonts w:ascii="Times New Roman" w:hAnsi="Times New Roman" w:cs="Times New Roman"/>
        </w:rPr>
      </w:pPr>
      <w:hyperlink r:id="rId13" w:history="1">
        <w:r w:rsidR="005B6715">
          <w:rPr>
            <w:rStyle w:val="Hyperlink"/>
            <w:rFonts w:ascii="Times New Roman" w:hAnsi="Times New Roman" w:cs="Times New Roman"/>
          </w:rPr>
          <w:t>Co</w:t>
        </w:r>
        <w:r w:rsidR="00F27F01" w:rsidRPr="00F27F01">
          <w:rPr>
            <w:rStyle w:val="Hyperlink"/>
            <w:rFonts w:ascii="Times New Roman" w:hAnsi="Times New Roman" w:cs="Times New Roman"/>
          </w:rPr>
          <w:t xml:space="preserve">ntent </w:t>
        </w:r>
        <w:r w:rsidR="005B6715">
          <w:rPr>
            <w:rStyle w:val="Hyperlink"/>
            <w:rFonts w:ascii="Times New Roman" w:hAnsi="Times New Roman" w:cs="Times New Roman"/>
          </w:rPr>
          <w:t xml:space="preserve">dashboard </w:t>
        </w:r>
        <w:r w:rsidR="00F27F01" w:rsidRPr="00F27F01">
          <w:rPr>
            <w:rStyle w:val="Hyperlink"/>
            <w:rFonts w:ascii="Times New Roman" w:hAnsi="Times New Roman" w:cs="Times New Roman"/>
          </w:rPr>
          <w:t xml:space="preserve">from our scholars to the </w:t>
        </w:r>
        <w:r w:rsidR="00F27F01">
          <w:rPr>
            <w:rStyle w:val="Hyperlink"/>
            <w:rFonts w:ascii="Times New Roman" w:hAnsi="Times New Roman" w:cs="Times New Roman"/>
          </w:rPr>
          <w:t xml:space="preserve">2011 </w:t>
        </w:r>
        <w:r w:rsidR="00F27F01" w:rsidRPr="00F27F01">
          <w:rPr>
            <w:rStyle w:val="Hyperlink"/>
            <w:rFonts w:ascii="Times New Roman" w:hAnsi="Times New Roman" w:cs="Times New Roman"/>
          </w:rPr>
          <w:t>Japan conference</w:t>
        </w:r>
      </w:hyperlink>
      <w:r w:rsidR="00F27F01">
        <w:rPr>
          <w:rFonts w:ascii="Times New Roman" w:hAnsi="Times New Roman" w:cs="Times New Roman"/>
        </w:rPr>
        <w:t>.</w:t>
      </w:r>
    </w:p>
    <w:p w:rsidR="00F27F01" w:rsidRPr="00F27F01" w:rsidRDefault="002F3EE6" w:rsidP="00F27F01">
      <w:pPr>
        <w:spacing w:after="0" w:line="240" w:lineRule="auto"/>
        <w:rPr>
          <w:rFonts w:ascii="Times New Roman" w:hAnsi="Times New Roman" w:cs="Times New Roman"/>
        </w:rPr>
      </w:pPr>
      <w:hyperlink r:id="rId14" w:history="1">
        <w:r w:rsidR="00F27F01" w:rsidRPr="00F27F01">
          <w:rPr>
            <w:rStyle w:val="Hyperlink"/>
            <w:rFonts w:ascii="Times New Roman" w:hAnsi="Times New Roman" w:cs="Times New Roman"/>
          </w:rPr>
          <w:t>Columbus</w:t>
        </w:r>
        <w:r w:rsidR="005B6715">
          <w:rPr>
            <w:rStyle w:val="Hyperlink"/>
            <w:rFonts w:ascii="Times New Roman" w:hAnsi="Times New Roman" w:cs="Times New Roman"/>
          </w:rPr>
          <w:t xml:space="preserve"> conference</w:t>
        </w:r>
        <w:r w:rsidR="00F27F01" w:rsidRPr="00F27F01">
          <w:rPr>
            <w:rStyle w:val="Hyperlink"/>
            <w:rFonts w:ascii="Times New Roman" w:hAnsi="Times New Roman" w:cs="Times New Roman"/>
          </w:rPr>
          <w:t xml:space="preserve"> </w:t>
        </w:r>
        <w:r w:rsidR="005B6715">
          <w:rPr>
            <w:rStyle w:val="Hyperlink"/>
            <w:rFonts w:ascii="Times New Roman" w:hAnsi="Times New Roman" w:cs="Times New Roman"/>
          </w:rPr>
          <w:t>i</w:t>
        </w:r>
        <w:r w:rsidR="00F27F01" w:rsidRPr="00F27F01">
          <w:rPr>
            <w:rStyle w:val="Hyperlink"/>
            <w:rFonts w:ascii="Times New Roman" w:hAnsi="Times New Roman" w:cs="Times New Roman"/>
          </w:rPr>
          <w:t>tinerary</w:t>
        </w:r>
      </w:hyperlink>
      <w:r w:rsidR="005B6715">
        <w:rPr>
          <w:rFonts w:ascii="Times New Roman" w:hAnsi="Times New Roman" w:cs="Times New Roman"/>
        </w:rPr>
        <w:t>.</w:t>
      </w:r>
      <w:r w:rsidR="00F27F01" w:rsidRPr="00F27F01">
        <w:rPr>
          <w:rFonts w:ascii="Times New Roman" w:hAnsi="Times New Roman" w:cs="Times New Roman"/>
        </w:rPr>
        <w:br/>
      </w:r>
    </w:p>
    <w:sectPr w:rsidR="00F27F01" w:rsidRPr="00F27F01" w:rsidSect="00DF680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05" w:rsidRDefault="00DF6805" w:rsidP="00DF6805">
      <w:pPr>
        <w:spacing w:after="0" w:line="240" w:lineRule="auto"/>
      </w:pPr>
      <w:r>
        <w:separator/>
      </w:r>
    </w:p>
  </w:endnote>
  <w:endnote w:type="continuationSeparator" w:id="0">
    <w:p w:rsidR="00DF6805" w:rsidRDefault="00DF6805" w:rsidP="00DF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05" w:rsidRDefault="00DF68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05" w:rsidRDefault="00DF6805" w:rsidP="00DF6805">
    <w:pPr>
      <w:pStyle w:val="Footer"/>
      <w:jc w:val="right"/>
    </w:pPr>
    <w:r w:rsidRPr="00DF6805">
      <w:t xml:space="preserve">Last Updated </w:t>
    </w:r>
    <w:fldSimple w:instr=" SAVEDATE  \@ &quot;M/d/yyyy h:mm am/pm&quot;  \* MERGEFORMAT ">
      <w:r w:rsidRPr="00DF6805">
        <w:t>2/29/2012 2:15 PM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05" w:rsidRDefault="00DF6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05" w:rsidRDefault="00DF6805" w:rsidP="00DF6805">
      <w:pPr>
        <w:spacing w:after="0" w:line="240" w:lineRule="auto"/>
      </w:pPr>
      <w:r>
        <w:separator/>
      </w:r>
    </w:p>
  </w:footnote>
  <w:footnote w:type="continuationSeparator" w:id="0">
    <w:p w:rsidR="00DF6805" w:rsidRDefault="00DF6805" w:rsidP="00DF6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05" w:rsidRDefault="00DF68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05" w:rsidRDefault="00DF68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05" w:rsidRDefault="00DF68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F7A7E"/>
    <w:multiLevelType w:val="hybridMultilevel"/>
    <w:tmpl w:val="78084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C4EE4"/>
    <w:multiLevelType w:val="hybridMultilevel"/>
    <w:tmpl w:val="8A0C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5C54"/>
    <w:rsid w:val="00074D20"/>
    <w:rsid w:val="000858C1"/>
    <w:rsid w:val="000C5A6C"/>
    <w:rsid w:val="000F51BB"/>
    <w:rsid w:val="0021327A"/>
    <w:rsid w:val="00237621"/>
    <w:rsid w:val="0024089E"/>
    <w:rsid w:val="00245C54"/>
    <w:rsid w:val="00283CD4"/>
    <w:rsid w:val="002B5F90"/>
    <w:rsid w:val="002F3502"/>
    <w:rsid w:val="002F3EE6"/>
    <w:rsid w:val="00305831"/>
    <w:rsid w:val="003248D4"/>
    <w:rsid w:val="003333C1"/>
    <w:rsid w:val="003854C2"/>
    <w:rsid w:val="003B0570"/>
    <w:rsid w:val="00485DDA"/>
    <w:rsid w:val="0049396C"/>
    <w:rsid w:val="004947E5"/>
    <w:rsid w:val="004B130E"/>
    <w:rsid w:val="005175D4"/>
    <w:rsid w:val="00526685"/>
    <w:rsid w:val="00542D54"/>
    <w:rsid w:val="0058751D"/>
    <w:rsid w:val="005B6715"/>
    <w:rsid w:val="005C0EC4"/>
    <w:rsid w:val="00612598"/>
    <w:rsid w:val="0061642A"/>
    <w:rsid w:val="00667440"/>
    <w:rsid w:val="00682981"/>
    <w:rsid w:val="006C5A2B"/>
    <w:rsid w:val="00765DBD"/>
    <w:rsid w:val="0085208A"/>
    <w:rsid w:val="0086459A"/>
    <w:rsid w:val="008C0F5D"/>
    <w:rsid w:val="00907528"/>
    <w:rsid w:val="00914108"/>
    <w:rsid w:val="009C18F0"/>
    <w:rsid w:val="009D05E1"/>
    <w:rsid w:val="00AC7EF6"/>
    <w:rsid w:val="00AD4399"/>
    <w:rsid w:val="00AF7410"/>
    <w:rsid w:val="00BD78E9"/>
    <w:rsid w:val="00C07AE3"/>
    <w:rsid w:val="00C8732C"/>
    <w:rsid w:val="00C97FEE"/>
    <w:rsid w:val="00CB77B8"/>
    <w:rsid w:val="00DA72F9"/>
    <w:rsid w:val="00DB1965"/>
    <w:rsid w:val="00DF6805"/>
    <w:rsid w:val="00E62684"/>
    <w:rsid w:val="00EA126A"/>
    <w:rsid w:val="00F27F01"/>
    <w:rsid w:val="00F35181"/>
    <w:rsid w:val="00F4311E"/>
    <w:rsid w:val="00F50DBF"/>
    <w:rsid w:val="00F857A1"/>
    <w:rsid w:val="00F95F4F"/>
    <w:rsid w:val="00FF0F60"/>
    <w:rsid w:val="00FF5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84"/>
    <w:pPr>
      <w:spacing w:before="100" w:beforeAutospacing="1" w:after="100" w:afterAutospacing="1" w:line="240" w:lineRule="auto"/>
    </w:pPr>
    <w:rPr>
      <w:rFonts w:ascii="Arial" w:hAnsi="Arial" w:cs="Arial"/>
      <w:sz w:val="18"/>
      <w:szCs w:val="18"/>
    </w:rPr>
  </w:style>
  <w:style w:type="character" w:customStyle="1" w:styleId="style11">
    <w:name w:val="style11"/>
    <w:basedOn w:val="DefaultParagraphFont"/>
    <w:rsid w:val="00E62684"/>
    <w:rPr>
      <w:b/>
      <w:bCs/>
      <w:sz w:val="21"/>
      <w:szCs w:val="21"/>
    </w:rPr>
  </w:style>
  <w:style w:type="character" w:styleId="Hyperlink">
    <w:name w:val="Hyperlink"/>
    <w:basedOn w:val="DefaultParagraphFont"/>
    <w:uiPriority w:val="99"/>
    <w:unhideWhenUsed/>
    <w:rsid w:val="008C0F5D"/>
    <w:rPr>
      <w:color w:val="0000FF" w:themeColor="hyperlink"/>
      <w:u w:val="single"/>
    </w:rPr>
  </w:style>
  <w:style w:type="paragraph" w:styleId="ListParagraph">
    <w:name w:val="List Paragraph"/>
    <w:basedOn w:val="Normal"/>
    <w:uiPriority w:val="34"/>
    <w:qFormat/>
    <w:rsid w:val="003248D4"/>
    <w:pPr>
      <w:ind w:left="720"/>
      <w:contextualSpacing/>
    </w:pPr>
  </w:style>
  <w:style w:type="paragraph" w:styleId="BalloonText">
    <w:name w:val="Balloon Text"/>
    <w:basedOn w:val="Normal"/>
    <w:link w:val="BalloonTextChar"/>
    <w:uiPriority w:val="99"/>
    <w:semiHidden/>
    <w:unhideWhenUsed/>
    <w:rsid w:val="005C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C4"/>
    <w:rPr>
      <w:rFonts w:ascii="Tahoma" w:hAnsi="Tahoma" w:cs="Tahoma"/>
      <w:sz w:val="16"/>
      <w:szCs w:val="16"/>
    </w:rPr>
  </w:style>
  <w:style w:type="character" w:styleId="CommentReference">
    <w:name w:val="annotation reference"/>
    <w:basedOn w:val="DefaultParagraphFont"/>
    <w:uiPriority w:val="99"/>
    <w:semiHidden/>
    <w:unhideWhenUsed/>
    <w:rsid w:val="00C97FEE"/>
    <w:rPr>
      <w:sz w:val="16"/>
      <w:szCs w:val="16"/>
    </w:rPr>
  </w:style>
  <w:style w:type="paragraph" w:styleId="CommentText">
    <w:name w:val="annotation text"/>
    <w:basedOn w:val="Normal"/>
    <w:link w:val="CommentTextChar"/>
    <w:uiPriority w:val="99"/>
    <w:semiHidden/>
    <w:unhideWhenUsed/>
    <w:rsid w:val="00C97FEE"/>
    <w:pPr>
      <w:spacing w:line="240" w:lineRule="auto"/>
    </w:pPr>
    <w:rPr>
      <w:sz w:val="20"/>
      <w:szCs w:val="20"/>
    </w:rPr>
  </w:style>
  <w:style w:type="character" w:customStyle="1" w:styleId="CommentTextChar">
    <w:name w:val="Comment Text Char"/>
    <w:basedOn w:val="DefaultParagraphFont"/>
    <w:link w:val="CommentText"/>
    <w:uiPriority w:val="99"/>
    <w:semiHidden/>
    <w:rsid w:val="00C97FEE"/>
    <w:rPr>
      <w:sz w:val="20"/>
      <w:szCs w:val="20"/>
    </w:rPr>
  </w:style>
  <w:style w:type="paragraph" w:styleId="CommentSubject">
    <w:name w:val="annotation subject"/>
    <w:basedOn w:val="CommentText"/>
    <w:next w:val="CommentText"/>
    <w:link w:val="CommentSubjectChar"/>
    <w:uiPriority w:val="99"/>
    <w:semiHidden/>
    <w:unhideWhenUsed/>
    <w:rsid w:val="00C97FEE"/>
    <w:rPr>
      <w:b/>
      <w:bCs/>
    </w:rPr>
  </w:style>
  <w:style w:type="character" w:customStyle="1" w:styleId="CommentSubjectChar">
    <w:name w:val="Comment Subject Char"/>
    <w:basedOn w:val="CommentTextChar"/>
    <w:link w:val="CommentSubject"/>
    <w:uiPriority w:val="99"/>
    <w:semiHidden/>
    <w:rsid w:val="00C97FEE"/>
    <w:rPr>
      <w:b/>
      <w:bCs/>
    </w:rPr>
  </w:style>
  <w:style w:type="paragraph" w:styleId="Header">
    <w:name w:val="header"/>
    <w:basedOn w:val="Normal"/>
    <w:link w:val="HeaderChar"/>
    <w:uiPriority w:val="99"/>
    <w:semiHidden/>
    <w:unhideWhenUsed/>
    <w:rsid w:val="00DF6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805"/>
  </w:style>
  <w:style w:type="paragraph" w:styleId="Footer">
    <w:name w:val="footer"/>
    <w:basedOn w:val="Normal"/>
    <w:link w:val="FooterChar"/>
    <w:uiPriority w:val="99"/>
    <w:semiHidden/>
    <w:unhideWhenUsed/>
    <w:rsid w:val="00DF6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6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84"/>
    <w:pPr>
      <w:spacing w:before="100" w:beforeAutospacing="1" w:after="100" w:afterAutospacing="1" w:line="240" w:lineRule="auto"/>
    </w:pPr>
    <w:rPr>
      <w:rFonts w:ascii="Arial" w:hAnsi="Arial" w:cs="Arial"/>
      <w:sz w:val="18"/>
      <w:szCs w:val="18"/>
    </w:rPr>
  </w:style>
  <w:style w:type="character" w:customStyle="1" w:styleId="style11">
    <w:name w:val="style11"/>
    <w:basedOn w:val="DefaultParagraphFont"/>
    <w:rsid w:val="00E62684"/>
    <w:rPr>
      <w:b/>
      <w:bCs/>
      <w:sz w:val="21"/>
      <w:szCs w:val="21"/>
    </w:rPr>
  </w:style>
  <w:style w:type="character" w:styleId="Hyperlink">
    <w:name w:val="Hyperlink"/>
    <w:basedOn w:val="DefaultParagraphFont"/>
    <w:uiPriority w:val="99"/>
    <w:unhideWhenUsed/>
    <w:rsid w:val="008C0F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7119760">
      <w:bodyDiv w:val="1"/>
      <w:marLeft w:val="0"/>
      <w:marRight w:val="0"/>
      <w:marTop w:val="0"/>
      <w:marBottom w:val="0"/>
      <w:divBdr>
        <w:top w:val="none" w:sz="0" w:space="0" w:color="auto"/>
        <w:left w:val="none" w:sz="0" w:space="0" w:color="auto"/>
        <w:bottom w:val="none" w:sz="0" w:space="0" w:color="auto"/>
        <w:right w:val="none" w:sz="0" w:space="0" w:color="auto"/>
      </w:divBdr>
    </w:div>
    <w:div w:id="1575314674">
      <w:bodyDiv w:val="1"/>
      <w:marLeft w:val="0"/>
      <w:marRight w:val="0"/>
      <w:marTop w:val="0"/>
      <w:marBottom w:val="0"/>
      <w:divBdr>
        <w:top w:val="none" w:sz="0" w:space="0" w:color="auto"/>
        <w:left w:val="none" w:sz="0" w:space="0" w:color="auto"/>
        <w:bottom w:val="none" w:sz="0" w:space="0" w:color="auto"/>
        <w:right w:val="none" w:sz="0" w:space="0" w:color="auto"/>
      </w:divBdr>
    </w:div>
    <w:div w:id="1682664415">
      <w:bodyDiv w:val="1"/>
      <w:marLeft w:val="0"/>
      <w:marRight w:val="0"/>
      <w:marTop w:val="0"/>
      <w:marBottom w:val="0"/>
      <w:divBdr>
        <w:top w:val="none" w:sz="0" w:space="0" w:color="auto"/>
        <w:left w:val="none" w:sz="0" w:space="0" w:color="auto"/>
        <w:bottom w:val="none" w:sz="0" w:space="0" w:color="auto"/>
        <w:right w:val="none" w:sz="0" w:space="0" w:color="auto"/>
      </w:divBdr>
      <w:divsChild>
        <w:div w:id="311561426">
          <w:marLeft w:val="0"/>
          <w:marRight w:val="0"/>
          <w:marTop w:val="100"/>
          <w:marBottom w:val="100"/>
          <w:divBdr>
            <w:top w:val="none" w:sz="0" w:space="0" w:color="auto"/>
            <w:left w:val="none" w:sz="0" w:space="0" w:color="auto"/>
            <w:bottom w:val="none" w:sz="0" w:space="0" w:color="auto"/>
            <w:right w:val="none" w:sz="0" w:space="0" w:color="auto"/>
          </w:divBdr>
          <w:divsChild>
            <w:div w:id="16128676">
              <w:marLeft w:val="0"/>
              <w:marRight w:val="0"/>
              <w:marTop w:val="75"/>
              <w:marBottom w:val="75"/>
              <w:divBdr>
                <w:top w:val="none" w:sz="0" w:space="0" w:color="auto"/>
                <w:left w:val="none" w:sz="0" w:space="0" w:color="auto"/>
                <w:bottom w:val="none" w:sz="0" w:space="0" w:color="auto"/>
                <w:right w:val="none" w:sz="0" w:space="0" w:color="auto"/>
              </w:divBdr>
              <w:divsChild>
                <w:div w:id="764616626">
                  <w:marLeft w:val="0"/>
                  <w:marRight w:val="0"/>
                  <w:marTop w:val="100"/>
                  <w:marBottom w:val="100"/>
                  <w:divBdr>
                    <w:top w:val="none" w:sz="0" w:space="0" w:color="auto"/>
                    <w:left w:val="none" w:sz="0" w:space="0" w:color="auto"/>
                    <w:bottom w:val="none" w:sz="0" w:space="0" w:color="auto"/>
                    <w:right w:val="none" w:sz="0" w:space="0" w:color="auto"/>
                  </w:divBdr>
                  <w:divsChild>
                    <w:div w:id="519246547">
                      <w:marLeft w:val="0"/>
                      <w:marRight w:val="0"/>
                      <w:marTop w:val="0"/>
                      <w:marBottom w:val="0"/>
                      <w:divBdr>
                        <w:top w:val="none" w:sz="0" w:space="0" w:color="auto"/>
                        <w:left w:val="none" w:sz="0" w:space="0" w:color="auto"/>
                        <w:bottom w:val="none" w:sz="0" w:space="0" w:color="auto"/>
                        <w:right w:val="none" w:sz="0" w:space="0" w:color="auto"/>
                      </w:divBdr>
                      <w:divsChild>
                        <w:div w:id="476993876">
                          <w:marLeft w:val="0"/>
                          <w:marRight w:val="0"/>
                          <w:marTop w:val="0"/>
                          <w:marBottom w:val="0"/>
                          <w:divBdr>
                            <w:top w:val="none" w:sz="0" w:space="0" w:color="auto"/>
                            <w:left w:val="none" w:sz="0" w:space="0" w:color="auto"/>
                            <w:bottom w:val="none" w:sz="0" w:space="0" w:color="auto"/>
                            <w:right w:val="none" w:sz="0" w:space="0" w:color="auto"/>
                          </w:divBdr>
                          <w:divsChild>
                            <w:div w:id="13975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37539">
      <w:bodyDiv w:val="1"/>
      <w:marLeft w:val="0"/>
      <w:marRight w:val="0"/>
      <w:marTop w:val="0"/>
      <w:marBottom w:val="0"/>
      <w:divBdr>
        <w:top w:val="none" w:sz="0" w:space="0" w:color="auto"/>
        <w:left w:val="none" w:sz="0" w:space="0" w:color="auto"/>
        <w:bottom w:val="none" w:sz="0" w:space="0" w:color="auto"/>
        <w:right w:val="none" w:sz="0" w:space="0" w:color="auto"/>
      </w:divBdr>
      <w:divsChild>
        <w:div w:id="1225683569">
          <w:marLeft w:val="0"/>
          <w:marRight w:val="0"/>
          <w:marTop w:val="100"/>
          <w:marBottom w:val="100"/>
          <w:divBdr>
            <w:top w:val="none" w:sz="0" w:space="0" w:color="auto"/>
            <w:left w:val="none" w:sz="0" w:space="0" w:color="auto"/>
            <w:bottom w:val="none" w:sz="0" w:space="0" w:color="auto"/>
            <w:right w:val="none" w:sz="0" w:space="0" w:color="auto"/>
          </w:divBdr>
          <w:divsChild>
            <w:div w:id="1412115668">
              <w:marLeft w:val="0"/>
              <w:marRight w:val="0"/>
              <w:marTop w:val="75"/>
              <w:marBottom w:val="75"/>
              <w:divBdr>
                <w:top w:val="none" w:sz="0" w:space="0" w:color="auto"/>
                <w:left w:val="none" w:sz="0" w:space="0" w:color="auto"/>
                <w:bottom w:val="none" w:sz="0" w:space="0" w:color="auto"/>
                <w:right w:val="none" w:sz="0" w:space="0" w:color="auto"/>
              </w:divBdr>
              <w:divsChild>
                <w:div w:id="721833638">
                  <w:marLeft w:val="0"/>
                  <w:marRight w:val="0"/>
                  <w:marTop w:val="100"/>
                  <w:marBottom w:val="100"/>
                  <w:divBdr>
                    <w:top w:val="none" w:sz="0" w:space="0" w:color="auto"/>
                    <w:left w:val="none" w:sz="0" w:space="0" w:color="auto"/>
                    <w:bottom w:val="none" w:sz="0" w:space="0" w:color="auto"/>
                    <w:right w:val="none" w:sz="0" w:space="0" w:color="auto"/>
                  </w:divBdr>
                  <w:divsChild>
                    <w:div w:id="1479688027">
                      <w:marLeft w:val="0"/>
                      <w:marRight w:val="0"/>
                      <w:marTop w:val="0"/>
                      <w:marBottom w:val="0"/>
                      <w:divBdr>
                        <w:top w:val="none" w:sz="0" w:space="0" w:color="auto"/>
                        <w:left w:val="none" w:sz="0" w:space="0" w:color="auto"/>
                        <w:bottom w:val="none" w:sz="0" w:space="0" w:color="auto"/>
                        <w:right w:val="none" w:sz="0" w:space="0" w:color="auto"/>
                      </w:divBdr>
                      <w:divsChild>
                        <w:div w:id="843935400">
                          <w:marLeft w:val="0"/>
                          <w:marRight w:val="0"/>
                          <w:marTop w:val="0"/>
                          <w:marBottom w:val="0"/>
                          <w:divBdr>
                            <w:top w:val="none" w:sz="0" w:space="0" w:color="auto"/>
                            <w:left w:val="none" w:sz="0" w:space="0" w:color="auto"/>
                            <w:bottom w:val="none" w:sz="0" w:space="0" w:color="auto"/>
                            <w:right w:val="none" w:sz="0" w:space="0" w:color="auto"/>
                          </w:divBdr>
                          <w:divsChild>
                            <w:div w:id="200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twork.aia.org/CommitteeonDesign/Home/ConferenceResources/CraftingtheFutu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nowledgecommunities@a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zinhowerton@aia.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knowledgecommunities@ai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etwork.aia.org/committeeondesign/home/" TargetMode="External"/><Relationship Id="rId14" Type="http://schemas.openxmlformats.org/officeDocument/2006/relationships/hyperlink" Target="http://network.aia.org/AIA/Resources/ViewDocument/?DocumentKey=d64b1f19-b5c0-498d-a76e-7e7bdf290e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3316-CD1A-4E35-A338-AB546B27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946</Words>
  <Characters>5149</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
    </vt:vector>
  </TitlesOfParts>
  <Company>The American Institute of Architects</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Childress, Jim</dc:creator>
  <cp:lastModifiedBy>kathleensimpson</cp:lastModifiedBy>
  <cp:revision>6</cp:revision>
  <dcterms:created xsi:type="dcterms:W3CDTF">2012-02-29T17:43:00Z</dcterms:created>
  <dcterms:modified xsi:type="dcterms:W3CDTF">2012-02-29T19:26:00Z</dcterms:modified>
</cp:coreProperties>
</file>